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9215" w14:textId="77777777" w:rsidR="00E14E8D" w:rsidRDefault="00642EF7">
      <w:pPr>
        <w:ind w:left="740"/>
        <w:jc w:val="center"/>
        <w:rPr>
          <w:sz w:val="36"/>
          <w:szCs w:val="36"/>
        </w:rPr>
      </w:pPr>
      <w:r>
        <w:rPr>
          <w:noProof/>
          <w:sz w:val="36"/>
          <w:szCs w:val="36"/>
        </w:rPr>
        <w:drawing>
          <wp:anchor distT="0" distB="0" distL="114300" distR="114300" simplePos="0" relativeHeight="251659264" behindDoc="0" locked="0" layoutInCell="1" allowOverlap="1" wp14:anchorId="244A70E3" wp14:editId="252423AB">
            <wp:simplePos x="0" y="0"/>
            <wp:positionH relativeFrom="column">
              <wp:posOffset>1418253</wp:posOffset>
            </wp:positionH>
            <wp:positionV relativeFrom="paragraph">
              <wp:posOffset>0</wp:posOffset>
            </wp:positionV>
            <wp:extent cx="3810000" cy="1472464"/>
            <wp:effectExtent l="0" t="0" r="0" b="127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3810000" cy="1472464"/>
                    </a:xfrm>
                    <a:prstGeom prst="rect">
                      <a:avLst/>
                    </a:prstGeom>
                    <a:ln/>
                  </pic:spPr>
                </pic:pic>
              </a:graphicData>
            </a:graphic>
            <wp14:sizeRelH relativeFrom="page">
              <wp14:pctWidth>0</wp14:pctWidth>
            </wp14:sizeRelH>
            <wp14:sizeRelV relativeFrom="page">
              <wp14:pctHeight>0</wp14:pctHeight>
            </wp14:sizeRelV>
          </wp:anchor>
        </w:drawing>
      </w:r>
    </w:p>
    <w:p w14:paraId="24662C3D" w14:textId="77777777" w:rsidR="00E14E8D" w:rsidRDefault="00642EF7" w:rsidP="00642EF7">
      <w:pPr>
        <w:spacing w:before="60"/>
        <w:jc w:val="center"/>
        <w:rPr>
          <w:b/>
          <w:color w:val="004485"/>
          <w:sz w:val="39"/>
          <w:szCs w:val="39"/>
        </w:rPr>
      </w:pPr>
      <w:r>
        <w:rPr>
          <w:b/>
          <w:color w:val="004485"/>
          <w:sz w:val="39"/>
          <w:szCs w:val="39"/>
        </w:rPr>
        <w:t>Lesson guide &amp; resources</w:t>
      </w:r>
    </w:p>
    <w:p w14:paraId="7EBBD654" w14:textId="77777777" w:rsidR="00E14E8D" w:rsidRDefault="00642EF7" w:rsidP="00642EF7">
      <w:pPr>
        <w:jc w:val="center"/>
        <w:rPr>
          <w:b/>
          <w:sz w:val="30"/>
          <w:szCs w:val="30"/>
        </w:rPr>
      </w:pPr>
      <w:r>
        <w:rPr>
          <w:b/>
          <w:sz w:val="30"/>
          <w:szCs w:val="30"/>
        </w:rPr>
        <w:t>“Water, Water Everywhere!”</w:t>
      </w:r>
    </w:p>
    <w:p w14:paraId="071A613C" w14:textId="7676FD81" w:rsidR="00E14E8D" w:rsidRDefault="00642EF7" w:rsidP="00642EF7">
      <w:pPr>
        <w:jc w:val="center"/>
        <w:rPr>
          <w:i/>
          <w:color w:val="4B4B4B"/>
          <w:sz w:val="18"/>
          <w:szCs w:val="18"/>
        </w:rPr>
      </w:pPr>
      <w:r>
        <w:rPr>
          <w:i/>
          <w:color w:val="4B4B4B"/>
          <w:sz w:val="18"/>
          <w:szCs w:val="18"/>
        </w:rPr>
        <w:t>Escape to a musical island where lively rhythms</w:t>
      </w:r>
    </w:p>
    <w:p w14:paraId="1A10F312" w14:textId="77777777" w:rsidR="00E14E8D" w:rsidRDefault="00642EF7" w:rsidP="00642EF7">
      <w:pPr>
        <w:jc w:val="center"/>
        <w:rPr>
          <w:color w:val="4B4B4B"/>
          <w:sz w:val="18"/>
          <w:szCs w:val="18"/>
        </w:rPr>
      </w:pPr>
      <w:r>
        <w:rPr>
          <w:i/>
          <w:color w:val="4B4B4B"/>
          <w:sz w:val="18"/>
          <w:szCs w:val="18"/>
        </w:rPr>
        <w:t>mingle with breezy tunes at the shore</w:t>
      </w:r>
      <w:r>
        <w:rPr>
          <w:color w:val="4B4B4B"/>
          <w:sz w:val="18"/>
          <w:szCs w:val="18"/>
        </w:rPr>
        <w:t>.</w:t>
      </w:r>
    </w:p>
    <w:p w14:paraId="1749BCD4" w14:textId="77777777" w:rsidR="00E14E8D" w:rsidRDefault="00E14E8D" w:rsidP="00642EF7">
      <w:pPr>
        <w:ind w:left="740"/>
        <w:jc w:val="center"/>
        <w:rPr>
          <w:color w:val="4B4B4B"/>
          <w:sz w:val="18"/>
          <w:szCs w:val="18"/>
        </w:rPr>
      </w:pPr>
    </w:p>
    <w:p w14:paraId="02DDC8D7" w14:textId="77777777" w:rsidR="00E14E8D" w:rsidRDefault="00E14E8D" w:rsidP="00642EF7">
      <w:pPr>
        <w:jc w:val="center"/>
        <w:rPr>
          <w:color w:val="4B4B4B"/>
          <w:sz w:val="18"/>
          <w:szCs w:val="18"/>
        </w:rPr>
      </w:pPr>
    </w:p>
    <w:p w14:paraId="116E9FF3" w14:textId="77777777" w:rsidR="00E14E8D" w:rsidRDefault="00E14E8D" w:rsidP="00642EF7">
      <w:pPr>
        <w:jc w:val="center"/>
        <w:rPr>
          <w:color w:val="4B4B4B"/>
          <w:sz w:val="18"/>
          <w:szCs w:val="18"/>
        </w:rPr>
      </w:pPr>
    </w:p>
    <w:p w14:paraId="5BFAD777" w14:textId="73F2C1CB" w:rsidR="00E14E8D" w:rsidRDefault="00642EF7" w:rsidP="00642EF7">
      <w:pPr>
        <w:spacing w:before="60"/>
        <w:ind w:left="20"/>
        <w:jc w:val="center"/>
        <w:rPr>
          <w:b/>
          <w:sz w:val="30"/>
          <w:szCs w:val="30"/>
        </w:rPr>
      </w:pPr>
      <w:proofErr w:type="spellStart"/>
      <w:r>
        <w:rPr>
          <w:b/>
          <w:sz w:val="30"/>
          <w:szCs w:val="30"/>
        </w:rPr>
        <w:t>Ladeeda</w:t>
      </w:r>
      <w:proofErr w:type="spellEnd"/>
      <w:r>
        <w:rPr>
          <w:b/>
          <w:sz w:val="30"/>
          <w:szCs w:val="30"/>
        </w:rPr>
        <w:t xml:space="preserve"> @ Home ~ </w:t>
      </w:r>
      <w:hyperlink r:id="rId5" w:history="1">
        <w:r w:rsidRPr="00642EF7">
          <w:rPr>
            <w:rStyle w:val="Hyperlink"/>
            <w:b/>
            <w:sz w:val="30"/>
            <w:szCs w:val="30"/>
          </w:rPr>
          <w:t>Class Video 1</w:t>
        </w:r>
      </w:hyperlink>
    </w:p>
    <w:p w14:paraId="4128C4D3" w14:textId="3A1DFF25" w:rsidR="00E14E8D" w:rsidRDefault="00642EF7" w:rsidP="00642EF7">
      <w:pPr>
        <w:spacing w:before="60"/>
        <w:ind w:left="20"/>
        <w:jc w:val="center"/>
        <w:rPr>
          <w:b/>
          <w:color w:val="4B4B4B"/>
          <w:sz w:val="24"/>
          <w:szCs w:val="24"/>
        </w:rPr>
      </w:pPr>
      <w:r>
        <w:rPr>
          <w:b/>
          <w:color w:val="4B4B4B"/>
          <w:sz w:val="24"/>
          <w:szCs w:val="24"/>
        </w:rPr>
        <w:t>ACTIVITIES: Songs, stories, dances, rhymes,</w:t>
      </w:r>
    </w:p>
    <w:p w14:paraId="5413AF43" w14:textId="77777777" w:rsidR="00E14E8D" w:rsidRDefault="00642EF7" w:rsidP="00642EF7">
      <w:pPr>
        <w:spacing w:before="60"/>
        <w:ind w:left="20"/>
        <w:jc w:val="center"/>
        <w:rPr>
          <w:b/>
          <w:color w:val="C4000A"/>
          <w:sz w:val="27"/>
          <w:szCs w:val="27"/>
        </w:rPr>
      </w:pPr>
      <w:r>
        <w:rPr>
          <w:b/>
          <w:color w:val="4B4B4B"/>
          <w:sz w:val="24"/>
          <w:szCs w:val="24"/>
        </w:rPr>
        <w:t>wave drum and rest</w:t>
      </w:r>
      <w:r>
        <w:rPr>
          <w:noProof/>
        </w:rPr>
        <w:drawing>
          <wp:anchor distT="114300" distB="114300" distL="114300" distR="114300" simplePos="0" relativeHeight="251658240" behindDoc="0" locked="0" layoutInCell="1" hidden="0" allowOverlap="1" wp14:anchorId="6F722354" wp14:editId="08C24CBF">
            <wp:simplePos x="0" y="0"/>
            <wp:positionH relativeFrom="column">
              <wp:posOffset>1757363</wp:posOffset>
            </wp:positionH>
            <wp:positionV relativeFrom="paragraph">
              <wp:posOffset>352425</wp:posOffset>
            </wp:positionV>
            <wp:extent cx="2424113" cy="1622291"/>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24113" cy="1622291"/>
                    </a:xfrm>
                    <a:prstGeom prst="rect">
                      <a:avLst/>
                    </a:prstGeom>
                    <a:ln/>
                  </pic:spPr>
                </pic:pic>
              </a:graphicData>
            </a:graphic>
          </wp:anchor>
        </w:drawing>
      </w:r>
    </w:p>
    <w:p w14:paraId="3D374CE9" w14:textId="0D8E51A7" w:rsidR="00642EF7" w:rsidRDefault="00642EF7" w:rsidP="00642EF7">
      <w:pPr>
        <w:spacing w:before="40"/>
        <w:jc w:val="center"/>
        <w:rPr>
          <w:b/>
          <w:color w:val="004485"/>
          <w:sz w:val="27"/>
          <w:szCs w:val="27"/>
        </w:rPr>
      </w:pPr>
      <w:r>
        <w:rPr>
          <w:b/>
          <w:color w:val="004485"/>
          <w:sz w:val="27"/>
          <w:szCs w:val="27"/>
        </w:rPr>
        <w:t>Bring the wonder of</w:t>
      </w:r>
    </w:p>
    <w:p w14:paraId="77CF4FC1" w14:textId="27DF2054" w:rsidR="00E14E8D" w:rsidRDefault="00642EF7" w:rsidP="00642EF7">
      <w:pPr>
        <w:spacing w:before="40"/>
        <w:jc w:val="center"/>
        <w:rPr>
          <w:b/>
          <w:color w:val="004485"/>
          <w:sz w:val="27"/>
          <w:szCs w:val="27"/>
        </w:rPr>
      </w:pPr>
      <w:r>
        <w:rPr>
          <w:b/>
          <w:color w:val="004485"/>
          <w:sz w:val="27"/>
          <w:szCs w:val="27"/>
        </w:rPr>
        <w:t>music into your</w:t>
      </w:r>
    </w:p>
    <w:p w14:paraId="6733A190" w14:textId="77777777" w:rsidR="00E14E8D" w:rsidRDefault="00642EF7" w:rsidP="00642EF7">
      <w:pPr>
        <w:spacing w:before="40"/>
        <w:jc w:val="center"/>
        <w:rPr>
          <w:b/>
          <w:color w:val="004485"/>
          <w:sz w:val="27"/>
          <w:szCs w:val="27"/>
        </w:rPr>
      </w:pPr>
      <w:r>
        <w:rPr>
          <w:b/>
          <w:color w:val="004485"/>
          <w:sz w:val="27"/>
          <w:szCs w:val="27"/>
        </w:rPr>
        <w:t>home or program</w:t>
      </w:r>
    </w:p>
    <w:p w14:paraId="42C9F44B" w14:textId="77777777" w:rsidR="00E14E8D" w:rsidRDefault="00E14E8D" w:rsidP="00642EF7">
      <w:pPr>
        <w:spacing w:before="40"/>
        <w:ind w:left="220"/>
        <w:jc w:val="center"/>
        <w:rPr>
          <w:b/>
          <w:color w:val="004485"/>
          <w:sz w:val="27"/>
          <w:szCs w:val="27"/>
        </w:rPr>
      </w:pPr>
    </w:p>
    <w:p w14:paraId="58ADB910" w14:textId="77777777" w:rsidR="00E14E8D" w:rsidRDefault="00642EF7" w:rsidP="00642EF7">
      <w:pPr>
        <w:spacing w:before="40"/>
        <w:jc w:val="center"/>
        <w:rPr>
          <w:color w:val="4B4B4B"/>
          <w:sz w:val="18"/>
          <w:szCs w:val="18"/>
        </w:rPr>
      </w:pPr>
      <w:r>
        <w:rPr>
          <w:color w:val="4B4B4B"/>
          <w:sz w:val="18"/>
          <w:szCs w:val="18"/>
        </w:rPr>
        <w:t>Looking for music experiences?</w:t>
      </w:r>
    </w:p>
    <w:p w14:paraId="1BA17029" w14:textId="77777777" w:rsidR="00E14E8D" w:rsidRDefault="00642EF7" w:rsidP="00642EF7">
      <w:pPr>
        <w:jc w:val="center"/>
        <w:rPr>
          <w:color w:val="4B4B4B"/>
          <w:sz w:val="18"/>
          <w:szCs w:val="18"/>
        </w:rPr>
      </w:pPr>
      <w:r>
        <w:rPr>
          <w:color w:val="4B4B4B"/>
          <w:sz w:val="18"/>
          <w:szCs w:val="18"/>
        </w:rPr>
        <w:t>Engage younger learners with easy activities and</w:t>
      </w:r>
    </w:p>
    <w:p w14:paraId="16120F6C" w14:textId="35E7F3E2" w:rsidR="00642EF7" w:rsidRDefault="00642EF7" w:rsidP="00642EF7">
      <w:pPr>
        <w:jc w:val="center"/>
        <w:rPr>
          <w:color w:val="4B4B4B"/>
          <w:sz w:val="18"/>
          <w:szCs w:val="18"/>
        </w:rPr>
      </w:pPr>
      <w:r>
        <w:rPr>
          <w:color w:val="4B4B4B"/>
          <w:sz w:val="18"/>
          <w:szCs w:val="18"/>
        </w:rPr>
        <w:t>high quality music-centered resources. Multicultural</w:t>
      </w:r>
    </w:p>
    <w:p w14:paraId="217397F7" w14:textId="07FD28C7" w:rsidR="00642EF7" w:rsidRDefault="00642EF7" w:rsidP="00642EF7">
      <w:pPr>
        <w:jc w:val="center"/>
        <w:rPr>
          <w:color w:val="4B4B4B"/>
          <w:sz w:val="18"/>
          <w:szCs w:val="18"/>
        </w:rPr>
      </w:pPr>
      <w:r>
        <w:rPr>
          <w:color w:val="4B4B4B"/>
          <w:sz w:val="18"/>
          <w:szCs w:val="18"/>
        </w:rPr>
        <w:t>and intergenerational. No music skills needed.</w:t>
      </w:r>
    </w:p>
    <w:p w14:paraId="37392EB2" w14:textId="4FC05B18" w:rsidR="00E14E8D" w:rsidRDefault="00642EF7" w:rsidP="00642EF7">
      <w:pPr>
        <w:jc w:val="center"/>
        <w:rPr>
          <w:color w:val="4B4B4B"/>
          <w:sz w:val="18"/>
          <w:szCs w:val="18"/>
        </w:rPr>
      </w:pPr>
      <w:r>
        <w:rPr>
          <w:color w:val="4B4B4B"/>
          <w:sz w:val="18"/>
          <w:szCs w:val="18"/>
        </w:rPr>
        <w:t>Sing songs, tell stories and let the music move you!</w:t>
      </w:r>
    </w:p>
    <w:p w14:paraId="27C141E6" w14:textId="77777777" w:rsidR="00E14E8D" w:rsidRDefault="00E14E8D" w:rsidP="00642EF7">
      <w:pPr>
        <w:ind w:left="740"/>
        <w:rPr>
          <w:color w:val="4B4B4B"/>
          <w:sz w:val="18"/>
          <w:szCs w:val="18"/>
        </w:rPr>
      </w:pPr>
    </w:p>
    <w:p w14:paraId="3C09E939" w14:textId="77777777" w:rsidR="00E14E8D" w:rsidRDefault="00E14E8D">
      <w:pPr>
        <w:ind w:left="740"/>
        <w:jc w:val="center"/>
        <w:rPr>
          <w:color w:val="4B4B4B"/>
          <w:sz w:val="18"/>
          <w:szCs w:val="18"/>
        </w:rPr>
      </w:pPr>
    </w:p>
    <w:p w14:paraId="63451349" w14:textId="77777777" w:rsidR="00E14E8D" w:rsidRDefault="00E14E8D">
      <w:pPr>
        <w:ind w:left="740"/>
        <w:jc w:val="center"/>
        <w:rPr>
          <w:color w:val="4B4B4B"/>
          <w:sz w:val="18"/>
          <w:szCs w:val="18"/>
        </w:rPr>
      </w:pPr>
    </w:p>
    <w:p w14:paraId="3F77F192" w14:textId="77777777" w:rsidR="00642EF7" w:rsidRDefault="00642EF7" w:rsidP="00642EF7">
      <w:pPr>
        <w:spacing w:before="40"/>
        <w:jc w:val="center"/>
        <w:rPr>
          <w:color w:val="0083D0"/>
          <w:sz w:val="16"/>
          <w:szCs w:val="16"/>
        </w:rPr>
      </w:pPr>
      <w:r>
        <w:rPr>
          <w:color w:val="0083D0"/>
          <w:sz w:val="16"/>
          <w:szCs w:val="16"/>
        </w:rPr>
        <w:t>Celeste Pine, MT | LadeedaMusicCompany.com</w:t>
      </w:r>
    </w:p>
    <w:p w14:paraId="1A4B2D96" w14:textId="777B3C1C" w:rsidR="00E14E8D" w:rsidRPr="00642EF7" w:rsidRDefault="00642EF7" w:rsidP="00642EF7">
      <w:pPr>
        <w:spacing w:before="40"/>
        <w:rPr>
          <w:color w:val="0083D0"/>
          <w:sz w:val="16"/>
          <w:szCs w:val="16"/>
        </w:rPr>
      </w:pPr>
      <w:r>
        <w:rPr>
          <w:b/>
          <w:color w:val="004485"/>
          <w:sz w:val="39"/>
          <w:szCs w:val="39"/>
        </w:rPr>
        <w:lastRenderedPageBreak/>
        <w:t>Overview</w:t>
      </w:r>
    </w:p>
    <w:p w14:paraId="440AD417" w14:textId="77777777" w:rsidR="00642EF7" w:rsidRDefault="00642EF7" w:rsidP="00642EF7">
      <w:pPr>
        <w:spacing w:before="60" w:line="240" w:lineRule="auto"/>
        <w:rPr>
          <w:color w:val="4B4B4B"/>
          <w:sz w:val="18"/>
          <w:szCs w:val="18"/>
        </w:rPr>
      </w:pPr>
      <w:r>
        <w:rPr>
          <w:color w:val="4B4B4B"/>
          <w:sz w:val="18"/>
          <w:szCs w:val="18"/>
        </w:rPr>
        <w:t xml:space="preserve">Children at this age are learning music skills, motor and social-emotional skills as well as building empathy for each other and animals in the natural world. Help your child grow these skills and more as you sing, play and dance, make their own wave drum and hear an engaging story about a smiling fish. </w:t>
      </w:r>
    </w:p>
    <w:p w14:paraId="7EE49B32" w14:textId="4EB655EA" w:rsidR="00E14E8D" w:rsidRPr="00642EF7" w:rsidRDefault="00642EF7" w:rsidP="00642EF7">
      <w:pPr>
        <w:spacing w:before="60" w:line="240" w:lineRule="auto"/>
        <w:rPr>
          <w:color w:val="4B4B4B"/>
          <w:sz w:val="18"/>
          <w:szCs w:val="18"/>
        </w:rPr>
      </w:pPr>
      <w:r>
        <w:rPr>
          <w:b/>
          <w:sz w:val="18"/>
          <w:szCs w:val="18"/>
        </w:rPr>
        <w:t>Choose one or all the activities, any order you wish.</w:t>
      </w:r>
    </w:p>
    <w:p w14:paraId="2322D144" w14:textId="77777777" w:rsidR="00E14E8D" w:rsidRDefault="00E14E8D">
      <w:pPr>
        <w:rPr>
          <w:sz w:val="25"/>
          <w:szCs w:val="25"/>
        </w:rPr>
      </w:pPr>
    </w:p>
    <w:p w14:paraId="344A3538" w14:textId="77777777" w:rsidR="00642EF7" w:rsidRDefault="00642EF7" w:rsidP="00642EF7">
      <w:pPr>
        <w:rPr>
          <w:b/>
          <w:sz w:val="24"/>
          <w:szCs w:val="24"/>
        </w:rPr>
      </w:pPr>
      <w:r>
        <w:rPr>
          <w:b/>
          <w:sz w:val="24"/>
          <w:szCs w:val="24"/>
        </w:rPr>
        <w:t>Focus question</w:t>
      </w:r>
    </w:p>
    <w:p w14:paraId="706EE845" w14:textId="2CCEAE27" w:rsidR="00E14E8D" w:rsidRPr="00642EF7" w:rsidRDefault="00642EF7" w:rsidP="00642EF7">
      <w:pPr>
        <w:rPr>
          <w:b/>
          <w:sz w:val="24"/>
          <w:szCs w:val="24"/>
        </w:rPr>
      </w:pPr>
      <w:r>
        <w:rPr>
          <w:sz w:val="18"/>
          <w:szCs w:val="18"/>
        </w:rPr>
        <w:t xml:space="preserve">What kinds of things would you see, do, smell, feel and hear at a pond, lake, ocean or river? </w:t>
      </w:r>
      <w:r>
        <w:rPr>
          <w:b/>
          <w:sz w:val="24"/>
          <w:szCs w:val="24"/>
        </w:rPr>
        <w:t xml:space="preserve"> </w:t>
      </w:r>
      <w:r>
        <w:rPr>
          <w:sz w:val="18"/>
          <w:szCs w:val="18"/>
        </w:rPr>
        <w:t xml:space="preserve">Help your child explore ideas and ask questions. As they discuss, help older children </w:t>
      </w:r>
      <w:proofErr w:type="gramStart"/>
      <w:r>
        <w:rPr>
          <w:sz w:val="18"/>
          <w:szCs w:val="18"/>
        </w:rPr>
        <w:t xml:space="preserve">record </w:t>
      </w:r>
      <w:r>
        <w:rPr>
          <w:b/>
          <w:sz w:val="24"/>
          <w:szCs w:val="24"/>
        </w:rPr>
        <w:t xml:space="preserve"> </w:t>
      </w:r>
      <w:r>
        <w:rPr>
          <w:sz w:val="18"/>
          <w:szCs w:val="18"/>
        </w:rPr>
        <w:t>things</w:t>
      </w:r>
      <w:proofErr w:type="gramEnd"/>
      <w:r>
        <w:rPr>
          <w:sz w:val="18"/>
          <w:szCs w:val="18"/>
        </w:rPr>
        <w:t xml:space="preserve"> they talk about and things they wonder on a piece of paper or in a notebook. They can draw illustrations, try their best to spell or you can write down what they dictate. Share with your child that musicians, artists and scientists do this all the time – they notice and wonder about the world.</w:t>
      </w:r>
    </w:p>
    <w:p w14:paraId="4E5C6242" w14:textId="77777777" w:rsidR="00642EF7" w:rsidRDefault="00642EF7" w:rsidP="00642EF7">
      <w:pPr>
        <w:rPr>
          <w:sz w:val="17"/>
          <w:szCs w:val="17"/>
        </w:rPr>
      </w:pPr>
    </w:p>
    <w:p w14:paraId="2898DA18" w14:textId="0FFBEA68" w:rsidR="00E14E8D" w:rsidRDefault="00642EF7" w:rsidP="00642EF7">
      <w:pPr>
        <w:rPr>
          <w:b/>
          <w:sz w:val="24"/>
          <w:szCs w:val="24"/>
        </w:rPr>
      </w:pPr>
      <w:r>
        <w:rPr>
          <w:b/>
          <w:sz w:val="24"/>
          <w:szCs w:val="24"/>
        </w:rPr>
        <w:t>Ages</w:t>
      </w:r>
    </w:p>
    <w:p w14:paraId="47BD6549" w14:textId="6CAA4DA3" w:rsidR="004163AD" w:rsidRPr="004163AD" w:rsidRDefault="004163AD" w:rsidP="004163AD">
      <w:pPr>
        <w:rPr>
          <w:sz w:val="18"/>
          <w:szCs w:val="18"/>
        </w:rPr>
      </w:pPr>
      <w:r w:rsidRPr="004163AD">
        <w:rPr>
          <w:b/>
          <w:sz w:val="18"/>
          <w:szCs w:val="18"/>
        </w:rPr>
        <w:t xml:space="preserve">3 - 6+ </w:t>
      </w:r>
      <w:proofErr w:type="spellStart"/>
      <w:r w:rsidRPr="004163AD">
        <w:rPr>
          <w:b/>
          <w:sz w:val="18"/>
          <w:szCs w:val="18"/>
        </w:rPr>
        <w:t>yrs</w:t>
      </w:r>
      <w:proofErr w:type="spellEnd"/>
      <w:r w:rsidRPr="004163AD">
        <w:rPr>
          <w:sz w:val="18"/>
          <w:szCs w:val="18"/>
        </w:rPr>
        <w:t xml:space="preserve"> </w:t>
      </w:r>
      <w:r>
        <w:rPr>
          <w:sz w:val="18"/>
          <w:szCs w:val="18"/>
        </w:rPr>
        <w:tab/>
      </w:r>
      <w:r w:rsidRPr="004163AD">
        <w:rPr>
          <w:sz w:val="18"/>
          <w:szCs w:val="18"/>
        </w:rPr>
        <w:t xml:space="preserve">Invite open-ended play, discovery, discussion. </w:t>
      </w:r>
      <w:proofErr w:type="spellStart"/>
      <w:r w:rsidRPr="004163AD">
        <w:rPr>
          <w:sz w:val="18"/>
          <w:szCs w:val="18"/>
        </w:rPr>
        <w:t>Interactment</w:t>
      </w:r>
      <w:proofErr w:type="spellEnd"/>
      <w:r w:rsidRPr="004163AD">
        <w:rPr>
          <w:sz w:val="18"/>
          <w:szCs w:val="18"/>
        </w:rPr>
        <w:t xml:space="preserve"> and observing are both ok.</w:t>
      </w:r>
    </w:p>
    <w:p w14:paraId="47E36F5F" w14:textId="02650BCC" w:rsidR="004163AD" w:rsidRPr="004163AD" w:rsidRDefault="004163AD" w:rsidP="004163AD">
      <w:pPr>
        <w:rPr>
          <w:sz w:val="18"/>
          <w:szCs w:val="18"/>
        </w:rPr>
      </w:pPr>
      <w:r w:rsidRPr="004163AD">
        <w:rPr>
          <w:b/>
          <w:sz w:val="18"/>
          <w:szCs w:val="18"/>
        </w:rPr>
        <w:t>Tots</w:t>
      </w:r>
      <w:r w:rsidRPr="004163AD">
        <w:rPr>
          <w:sz w:val="18"/>
          <w:szCs w:val="18"/>
        </w:rPr>
        <w:t xml:space="preserve"> </w:t>
      </w:r>
      <w:r>
        <w:rPr>
          <w:sz w:val="18"/>
          <w:szCs w:val="18"/>
        </w:rPr>
        <w:tab/>
      </w:r>
      <w:r>
        <w:rPr>
          <w:sz w:val="18"/>
          <w:szCs w:val="18"/>
        </w:rPr>
        <w:tab/>
      </w:r>
      <w:r w:rsidRPr="004163AD">
        <w:rPr>
          <w:sz w:val="18"/>
          <w:szCs w:val="18"/>
        </w:rPr>
        <w:t xml:space="preserve">Invite open-ended play, discovery, describing. </w:t>
      </w:r>
      <w:proofErr w:type="spellStart"/>
      <w:r w:rsidRPr="004163AD">
        <w:rPr>
          <w:sz w:val="18"/>
          <w:szCs w:val="18"/>
        </w:rPr>
        <w:t>Interactment</w:t>
      </w:r>
      <w:proofErr w:type="spellEnd"/>
      <w:r w:rsidRPr="004163AD">
        <w:rPr>
          <w:sz w:val="18"/>
          <w:szCs w:val="18"/>
        </w:rPr>
        <w:t xml:space="preserve"> and observing are both ok.</w:t>
      </w:r>
    </w:p>
    <w:p w14:paraId="7B345EC8" w14:textId="3C658BE5" w:rsidR="004163AD" w:rsidRPr="004163AD" w:rsidRDefault="004163AD" w:rsidP="004163AD">
      <w:pPr>
        <w:rPr>
          <w:sz w:val="18"/>
          <w:szCs w:val="18"/>
        </w:rPr>
      </w:pPr>
      <w:r w:rsidRPr="004163AD">
        <w:rPr>
          <w:b/>
          <w:sz w:val="18"/>
          <w:szCs w:val="18"/>
        </w:rPr>
        <w:t xml:space="preserve">0-14 </w:t>
      </w:r>
      <w:proofErr w:type="spellStart"/>
      <w:r w:rsidRPr="004163AD">
        <w:rPr>
          <w:b/>
          <w:sz w:val="18"/>
          <w:szCs w:val="18"/>
        </w:rPr>
        <w:t>mo</w:t>
      </w:r>
      <w:proofErr w:type="spellEnd"/>
      <w:r w:rsidRPr="004163AD">
        <w:rPr>
          <w:b/>
          <w:sz w:val="18"/>
          <w:szCs w:val="18"/>
        </w:rPr>
        <w:t xml:space="preserve"> </w:t>
      </w:r>
      <w:r w:rsidRPr="004163AD">
        <w:rPr>
          <w:b/>
          <w:sz w:val="18"/>
          <w:szCs w:val="18"/>
        </w:rPr>
        <w:tab/>
      </w:r>
      <w:r w:rsidRPr="004163AD">
        <w:rPr>
          <w:sz w:val="18"/>
          <w:szCs w:val="18"/>
        </w:rPr>
        <w:t>Adapt the activities with focus on lovely experiences in sensory enrichment, conversation,</w:t>
      </w:r>
    </w:p>
    <w:p w14:paraId="7EEEB711" w14:textId="1EB4932E" w:rsidR="00E14E8D" w:rsidRDefault="004163AD" w:rsidP="004163AD">
      <w:pPr>
        <w:ind w:left="720" w:firstLine="720"/>
        <w:rPr>
          <w:sz w:val="18"/>
          <w:szCs w:val="18"/>
        </w:rPr>
      </w:pPr>
      <w:proofErr w:type="spellStart"/>
      <w:r w:rsidRPr="004163AD">
        <w:rPr>
          <w:sz w:val="18"/>
          <w:szCs w:val="18"/>
        </w:rPr>
        <w:t>interactment</w:t>
      </w:r>
      <w:proofErr w:type="spellEnd"/>
      <w:r w:rsidRPr="004163AD">
        <w:rPr>
          <w:sz w:val="18"/>
          <w:szCs w:val="18"/>
        </w:rPr>
        <w:t>, rocking/bouncing, dancing, bonding.</w:t>
      </w:r>
    </w:p>
    <w:p w14:paraId="2B373FEA" w14:textId="019BBFC4" w:rsidR="004163AD" w:rsidRPr="004163AD" w:rsidRDefault="004163AD" w:rsidP="004163AD">
      <w:pPr>
        <w:rPr>
          <w:i/>
          <w:sz w:val="18"/>
          <w:szCs w:val="18"/>
        </w:rPr>
      </w:pPr>
    </w:p>
    <w:p w14:paraId="0541E9A3" w14:textId="77777777" w:rsidR="004163AD" w:rsidRPr="004163AD" w:rsidRDefault="004163AD" w:rsidP="004163AD">
      <w:pPr>
        <w:rPr>
          <w:i/>
          <w:sz w:val="18"/>
          <w:szCs w:val="18"/>
        </w:rPr>
      </w:pPr>
      <w:r w:rsidRPr="004163AD">
        <w:rPr>
          <w:i/>
          <w:sz w:val="18"/>
          <w:szCs w:val="18"/>
        </w:rPr>
        <w:t>Follow the child's natural personality, their way of being and learning. This may sometimes have you modeling</w:t>
      </w:r>
    </w:p>
    <w:p w14:paraId="4F1867D1" w14:textId="4CACB9C7" w:rsidR="004163AD" w:rsidRPr="004163AD" w:rsidRDefault="004163AD" w:rsidP="004163AD">
      <w:pPr>
        <w:rPr>
          <w:i/>
          <w:sz w:val="18"/>
          <w:szCs w:val="18"/>
        </w:rPr>
      </w:pPr>
      <w:r w:rsidRPr="004163AD">
        <w:rPr>
          <w:i/>
          <w:sz w:val="18"/>
          <w:szCs w:val="18"/>
        </w:rPr>
        <w:t>the activity and being playful while they watch.</w:t>
      </w:r>
    </w:p>
    <w:p w14:paraId="26F21145" w14:textId="77777777" w:rsidR="00E14E8D" w:rsidRDefault="00E14E8D">
      <w:pPr>
        <w:rPr>
          <w:sz w:val="23"/>
          <w:szCs w:val="23"/>
        </w:rPr>
      </w:pPr>
    </w:p>
    <w:p w14:paraId="2F8D54EA" w14:textId="77777777" w:rsidR="00E14E8D" w:rsidRDefault="00642EF7" w:rsidP="00642EF7">
      <w:pPr>
        <w:rPr>
          <w:b/>
          <w:sz w:val="24"/>
          <w:szCs w:val="24"/>
        </w:rPr>
      </w:pPr>
      <w:r>
        <w:rPr>
          <w:b/>
          <w:sz w:val="24"/>
          <w:szCs w:val="24"/>
        </w:rPr>
        <w:t>Video duration</w:t>
      </w:r>
    </w:p>
    <w:p w14:paraId="5BFF6E79" w14:textId="007C8FD2" w:rsidR="00E14E8D" w:rsidRDefault="00642EF7" w:rsidP="00642EF7">
      <w:pPr>
        <w:rPr>
          <w:sz w:val="18"/>
          <w:szCs w:val="18"/>
        </w:rPr>
      </w:pPr>
      <w:r>
        <w:rPr>
          <w:sz w:val="18"/>
          <w:szCs w:val="18"/>
        </w:rPr>
        <w:t xml:space="preserve">31:10 </w:t>
      </w:r>
      <w:r w:rsidR="004163AD">
        <w:rPr>
          <w:sz w:val="18"/>
          <w:szCs w:val="18"/>
        </w:rPr>
        <w:tab/>
      </w:r>
      <w:r w:rsidR="004163AD">
        <w:rPr>
          <w:sz w:val="18"/>
          <w:szCs w:val="18"/>
        </w:rPr>
        <w:tab/>
      </w:r>
      <w:r>
        <w:rPr>
          <w:sz w:val="18"/>
          <w:szCs w:val="18"/>
        </w:rPr>
        <w:t>Pause often to enjoy the moment, explore and improv!</w:t>
      </w:r>
    </w:p>
    <w:p w14:paraId="713DED26" w14:textId="77777777" w:rsidR="00E14E8D" w:rsidRDefault="00E14E8D">
      <w:pPr>
        <w:ind w:left="80"/>
        <w:rPr>
          <w:sz w:val="18"/>
          <w:szCs w:val="18"/>
        </w:rPr>
      </w:pPr>
    </w:p>
    <w:p w14:paraId="300FDC57" w14:textId="77777777" w:rsidR="00642EF7" w:rsidRDefault="00642EF7" w:rsidP="00642EF7">
      <w:pPr>
        <w:rPr>
          <w:sz w:val="20"/>
          <w:szCs w:val="20"/>
        </w:rPr>
      </w:pPr>
    </w:p>
    <w:p w14:paraId="29215CD4" w14:textId="1BCA0433" w:rsidR="00E14E8D" w:rsidRDefault="00642EF7" w:rsidP="00642EF7">
      <w:pPr>
        <w:rPr>
          <w:b/>
          <w:color w:val="004485"/>
          <w:sz w:val="39"/>
          <w:szCs w:val="39"/>
        </w:rPr>
      </w:pPr>
      <w:r>
        <w:rPr>
          <w:b/>
          <w:color w:val="004485"/>
          <w:sz w:val="39"/>
          <w:szCs w:val="39"/>
        </w:rPr>
        <w:t>Materials</w:t>
      </w:r>
    </w:p>
    <w:p w14:paraId="73DA291F" w14:textId="77777777" w:rsidR="00642EF7" w:rsidRDefault="00642EF7">
      <w:pPr>
        <w:rPr>
          <w:sz w:val="18"/>
          <w:szCs w:val="18"/>
        </w:rPr>
      </w:pPr>
      <w:r>
        <w:rPr>
          <w:b/>
          <w:sz w:val="18"/>
          <w:szCs w:val="18"/>
        </w:rPr>
        <w:t xml:space="preserve">Instruments </w:t>
      </w:r>
      <w:r>
        <w:rPr>
          <w:sz w:val="18"/>
          <w:szCs w:val="18"/>
        </w:rPr>
        <w:t xml:space="preserve">if you have them. </w:t>
      </w:r>
    </w:p>
    <w:p w14:paraId="29D1A8CB" w14:textId="77777777" w:rsidR="00642EF7" w:rsidRDefault="00642EF7">
      <w:pPr>
        <w:rPr>
          <w:b/>
          <w:sz w:val="18"/>
          <w:szCs w:val="18"/>
        </w:rPr>
      </w:pPr>
    </w:p>
    <w:p w14:paraId="24BE813D" w14:textId="5A6B3FEF" w:rsidR="00E14E8D" w:rsidRDefault="00642EF7">
      <w:pPr>
        <w:rPr>
          <w:sz w:val="18"/>
          <w:szCs w:val="18"/>
        </w:rPr>
      </w:pPr>
      <w:r>
        <w:rPr>
          <w:b/>
          <w:sz w:val="18"/>
          <w:szCs w:val="18"/>
        </w:rPr>
        <w:t xml:space="preserve">Found objects </w:t>
      </w:r>
      <w:r>
        <w:rPr>
          <w:sz w:val="18"/>
          <w:szCs w:val="18"/>
        </w:rPr>
        <w:t xml:space="preserve">can be instruments too like a box, laundry basket, container filled with anything (rice/beans/sand/?), kitchen instruments, your ideas? </w:t>
      </w:r>
    </w:p>
    <w:p w14:paraId="38D42276" w14:textId="77777777" w:rsidR="00642EF7" w:rsidRDefault="00642EF7">
      <w:pPr>
        <w:rPr>
          <w:b/>
          <w:sz w:val="18"/>
          <w:szCs w:val="18"/>
        </w:rPr>
      </w:pPr>
    </w:p>
    <w:p w14:paraId="681793DC" w14:textId="07A0A484" w:rsidR="00642EF7" w:rsidRDefault="00642EF7">
      <w:pPr>
        <w:rPr>
          <w:sz w:val="18"/>
          <w:szCs w:val="18"/>
        </w:rPr>
      </w:pPr>
      <w:r>
        <w:rPr>
          <w:b/>
          <w:sz w:val="18"/>
          <w:szCs w:val="18"/>
        </w:rPr>
        <w:t xml:space="preserve">Body percussion </w:t>
      </w:r>
      <w:r>
        <w:rPr>
          <w:sz w:val="18"/>
          <w:szCs w:val="18"/>
        </w:rPr>
        <w:t xml:space="preserve">is fun too (clap, pat, swish). </w:t>
      </w:r>
    </w:p>
    <w:p w14:paraId="16A7F079" w14:textId="77777777" w:rsidR="00642EF7" w:rsidRDefault="00642EF7">
      <w:pPr>
        <w:rPr>
          <w:b/>
          <w:sz w:val="18"/>
          <w:szCs w:val="18"/>
        </w:rPr>
      </w:pPr>
    </w:p>
    <w:p w14:paraId="729CEB88" w14:textId="3D3ADFC9" w:rsidR="00E14E8D" w:rsidRDefault="00642EF7">
      <w:pPr>
        <w:rPr>
          <w:sz w:val="18"/>
          <w:szCs w:val="18"/>
        </w:rPr>
      </w:pPr>
      <w:r>
        <w:rPr>
          <w:b/>
          <w:sz w:val="18"/>
          <w:szCs w:val="18"/>
        </w:rPr>
        <w:t xml:space="preserve">Streamers or scarves </w:t>
      </w:r>
      <w:r>
        <w:rPr>
          <w:sz w:val="18"/>
          <w:szCs w:val="18"/>
        </w:rPr>
        <w:t>for movement activities, or ribbons or colorful kitchen towels work well. Whatever you have is fine!</w:t>
      </w:r>
    </w:p>
    <w:p w14:paraId="5FFFD93A" w14:textId="77777777" w:rsidR="00642EF7" w:rsidRDefault="00642EF7" w:rsidP="00642EF7">
      <w:pPr>
        <w:rPr>
          <w:b/>
          <w:sz w:val="18"/>
          <w:szCs w:val="18"/>
        </w:rPr>
      </w:pPr>
    </w:p>
    <w:p w14:paraId="4C6329C1" w14:textId="43C10C40" w:rsidR="00E14E8D" w:rsidRDefault="00642EF7" w:rsidP="00642EF7">
      <w:pPr>
        <w:rPr>
          <w:sz w:val="18"/>
          <w:szCs w:val="18"/>
        </w:rPr>
      </w:pPr>
      <w:r>
        <w:rPr>
          <w:b/>
          <w:sz w:val="18"/>
          <w:szCs w:val="18"/>
        </w:rPr>
        <w:t xml:space="preserve">Wave Drum craft </w:t>
      </w:r>
      <w:r>
        <w:rPr>
          <w:sz w:val="18"/>
          <w:szCs w:val="18"/>
        </w:rPr>
        <w:t>Paper or plastic plates. Tape – box tape or duct tape suggested. Crayons, colored pencils, markers, paints, stickers, or your ideas. Beads, cereal, pasta, sand or similar fillers.</w:t>
      </w:r>
    </w:p>
    <w:p w14:paraId="4FCE9138" w14:textId="77777777" w:rsidR="00642EF7" w:rsidRDefault="00642EF7" w:rsidP="00642EF7">
      <w:pPr>
        <w:rPr>
          <w:sz w:val="18"/>
          <w:szCs w:val="18"/>
        </w:rPr>
      </w:pPr>
    </w:p>
    <w:p w14:paraId="75B75B4F" w14:textId="753D6813" w:rsidR="00E14E8D" w:rsidRDefault="00642EF7" w:rsidP="00642EF7">
      <w:pPr>
        <w:rPr>
          <w:sz w:val="18"/>
          <w:szCs w:val="18"/>
        </w:rPr>
      </w:pPr>
      <w:r>
        <w:rPr>
          <w:sz w:val="18"/>
          <w:szCs w:val="18"/>
        </w:rPr>
        <w:t>I</w:t>
      </w:r>
      <w:r>
        <w:rPr>
          <w:b/>
          <w:sz w:val="18"/>
          <w:szCs w:val="18"/>
        </w:rPr>
        <w:t xml:space="preserve">nternet-connected device </w:t>
      </w:r>
      <w:r>
        <w:rPr>
          <w:sz w:val="18"/>
          <w:szCs w:val="18"/>
        </w:rPr>
        <w:t>to view the video and view the suggested links or listen to music selections.</w:t>
      </w:r>
    </w:p>
    <w:p w14:paraId="1636EBE6" w14:textId="77777777" w:rsidR="00E14E8D" w:rsidRDefault="00E14E8D">
      <w:pPr>
        <w:ind w:left="80"/>
        <w:rPr>
          <w:sz w:val="18"/>
          <w:szCs w:val="18"/>
        </w:rPr>
      </w:pPr>
    </w:p>
    <w:p w14:paraId="54049651" w14:textId="77777777" w:rsidR="00E14E8D" w:rsidRDefault="00E14E8D">
      <w:pPr>
        <w:rPr>
          <w:sz w:val="23"/>
          <w:szCs w:val="23"/>
        </w:rPr>
      </w:pPr>
    </w:p>
    <w:p w14:paraId="361844AB" w14:textId="77777777" w:rsidR="00642EF7" w:rsidRDefault="00642EF7" w:rsidP="00642EF7">
      <w:pPr>
        <w:rPr>
          <w:b/>
          <w:color w:val="004485"/>
          <w:sz w:val="39"/>
          <w:szCs w:val="39"/>
        </w:rPr>
      </w:pPr>
      <w:r>
        <w:rPr>
          <w:b/>
          <w:color w:val="004485"/>
          <w:sz w:val="39"/>
          <w:szCs w:val="39"/>
        </w:rPr>
        <w:t>Preparation</w:t>
      </w:r>
    </w:p>
    <w:p w14:paraId="4C68F34A" w14:textId="77777777" w:rsidR="00642EF7" w:rsidRDefault="00642EF7" w:rsidP="00642EF7">
      <w:pPr>
        <w:rPr>
          <w:sz w:val="18"/>
          <w:szCs w:val="18"/>
        </w:rPr>
      </w:pPr>
    </w:p>
    <w:p w14:paraId="7060AB39" w14:textId="5C0F2771" w:rsidR="00E14E8D" w:rsidRPr="00642EF7" w:rsidRDefault="00642EF7" w:rsidP="00642EF7">
      <w:pPr>
        <w:rPr>
          <w:b/>
          <w:color w:val="004485"/>
          <w:sz w:val="39"/>
          <w:szCs w:val="39"/>
        </w:rPr>
      </w:pPr>
      <w:r>
        <w:rPr>
          <w:sz w:val="18"/>
          <w:szCs w:val="18"/>
        </w:rPr>
        <w:t xml:space="preserve">10 minutes Make a simple </w:t>
      </w:r>
      <w:r>
        <w:rPr>
          <w:b/>
          <w:sz w:val="18"/>
          <w:szCs w:val="18"/>
        </w:rPr>
        <w:t xml:space="preserve">Wave Drum </w:t>
      </w:r>
      <w:r>
        <w:rPr>
          <w:sz w:val="18"/>
          <w:szCs w:val="18"/>
        </w:rPr>
        <w:t>to show the children. See video @ 24:55</w:t>
      </w:r>
    </w:p>
    <w:p w14:paraId="47958F03" w14:textId="77777777" w:rsidR="00E14E8D" w:rsidRDefault="00E14E8D">
      <w:pPr>
        <w:rPr>
          <w:sz w:val="20"/>
          <w:szCs w:val="20"/>
        </w:rPr>
      </w:pPr>
    </w:p>
    <w:p w14:paraId="7FDE1C5B" w14:textId="25F2FB19" w:rsidR="00E14E8D" w:rsidRDefault="00642EF7" w:rsidP="004163AD">
      <w:pPr>
        <w:spacing w:before="140"/>
        <w:jc w:val="center"/>
        <w:rPr>
          <w:sz w:val="15"/>
          <w:szCs w:val="15"/>
        </w:rPr>
      </w:pPr>
      <w:r>
        <w:rPr>
          <w:color w:val="0083D0"/>
          <w:sz w:val="16"/>
          <w:szCs w:val="16"/>
        </w:rPr>
        <w:t>Celeste Pine, MT | LadeedaMusicCompany.com</w:t>
      </w:r>
    </w:p>
    <w:p w14:paraId="06F2BF74" w14:textId="77777777" w:rsidR="00E14E8D" w:rsidRDefault="00642EF7" w:rsidP="00642EF7">
      <w:pPr>
        <w:spacing w:before="40"/>
        <w:rPr>
          <w:b/>
          <w:color w:val="004485"/>
          <w:sz w:val="39"/>
          <w:szCs w:val="39"/>
        </w:rPr>
      </w:pPr>
      <w:r>
        <w:rPr>
          <w:b/>
          <w:color w:val="004485"/>
          <w:sz w:val="39"/>
          <w:szCs w:val="39"/>
        </w:rPr>
        <w:lastRenderedPageBreak/>
        <w:t>Procedure</w:t>
      </w:r>
    </w:p>
    <w:p w14:paraId="29A78A4D" w14:textId="77777777" w:rsidR="00E14E8D" w:rsidRDefault="00642EF7" w:rsidP="00642EF7">
      <w:pPr>
        <w:spacing w:before="200"/>
        <w:rPr>
          <w:b/>
          <w:color w:val="004485"/>
          <w:sz w:val="30"/>
          <w:szCs w:val="30"/>
        </w:rPr>
      </w:pPr>
      <w:r>
        <w:rPr>
          <w:b/>
          <w:color w:val="004485"/>
          <w:sz w:val="30"/>
          <w:szCs w:val="30"/>
        </w:rPr>
        <w:t>Part one: Before the video</w:t>
      </w:r>
    </w:p>
    <w:p w14:paraId="1B71788D" w14:textId="77777777" w:rsidR="00E14E8D" w:rsidRDefault="00642EF7" w:rsidP="00642EF7">
      <w:pPr>
        <w:spacing w:before="280"/>
        <w:rPr>
          <w:b/>
          <w:color w:val="333333"/>
          <w:sz w:val="24"/>
          <w:szCs w:val="24"/>
        </w:rPr>
      </w:pPr>
      <w:r>
        <w:rPr>
          <w:b/>
          <w:color w:val="333333"/>
          <w:sz w:val="24"/>
          <w:szCs w:val="24"/>
        </w:rPr>
        <w:t>Develop background knowledge</w:t>
      </w:r>
    </w:p>
    <w:p w14:paraId="6B2A851F" w14:textId="77777777" w:rsidR="00E14E8D" w:rsidRDefault="00642EF7" w:rsidP="00642EF7">
      <w:pPr>
        <w:rPr>
          <w:sz w:val="18"/>
          <w:szCs w:val="18"/>
        </w:rPr>
      </w:pPr>
      <w:r>
        <w:rPr>
          <w:sz w:val="18"/>
          <w:szCs w:val="18"/>
        </w:rPr>
        <w:t xml:space="preserve">Ask children if they've seen water creatures at a lake, pone, stream or ocean? Discuss what </w:t>
      </w:r>
    </w:p>
    <w:p w14:paraId="5941F68A" w14:textId="77777777" w:rsidR="00E14E8D" w:rsidRDefault="00642EF7" w:rsidP="00642EF7">
      <w:pPr>
        <w:rPr>
          <w:sz w:val="18"/>
          <w:szCs w:val="18"/>
        </w:rPr>
      </w:pPr>
      <w:r>
        <w:rPr>
          <w:sz w:val="18"/>
          <w:szCs w:val="18"/>
        </w:rPr>
        <w:t>they saw. Read a picture book about different water creatures including sea life.</w:t>
      </w:r>
    </w:p>
    <w:p w14:paraId="529BE4C6" w14:textId="77777777" w:rsidR="00E14E8D" w:rsidRDefault="00E14E8D">
      <w:pPr>
        <w:rPr>
          <w:sz w:val="17"/>
          <w:szCs w:val="17"/>
        </w:rPr>
      </w:pPr>
    </w:p>
    <w:p w14:paraId="5804088E" w14:textId="77777777" w:rsidR="00642EF7" w:rsidRDefault="00642EF7" w:rsidP="00642EF7">
      <w:pPr>
        <w:rPr>
          <w:b/>
          <w:color w:val="004485"/>
          <w:sz w:val="30"/>
          <w:szCs w:val="30"/>
        </w:rPr>
      </w:pPr>
      <w:r>
        <w:rPr>
          <w:b/>
          <w:color w:val="004485"/>
          <w:sz w:val="30"/>
          <w:szCs w:val="30"/>
        </w:rPr>
        <w:t>Part two: Let's make music!</w:t>
      </w:r>
    </w:p>
    <w:p w14:paraId="58655420" w14:textId="6E76A0CF" w:rsidR="00E14E8D" w:rsidRPr="00642EF7" w:rsidRDefault="00642EF7" w:rsidP="00642EF7">
      <w:pPr>
        <w:rPr>
          <w:b/>
          <w:color w:val="004485"/>
          <w:sz w:val="30"/>
          <w:szCs w:val="30"/>
        </w:rPr>
      </w:pPr>
      <w:r>
        <w:rPr>
          <w:sz w:val="21"/>
          <w:szCs w:val="21"/>
        </w:rPr>
        <w:t>Prepare the children to take an imaginary musical adventure to the beach!</w:t>
      </w:r>
    </w:p>
    <w:p w14:paraId="42593E38" w14:textId="77777777" w:rsidR="00E14E8D" w:rsidRDefault="00E14E8D">
      <w:pPr>
        <w:rPr>
          <w:sz w:val="24"/>
          <w:szCs w:val="24"/>
        </w:rPr>
      </w:pPr>
    </w:p>
    <w:p w14:paraId="74B4C813" w14:textId="77777777" w:rsidR="00E14E8D" w:rsidRDefault="00642EF7">
      <w:pPr>
        <w:ind w:left="80"/>
        <w:rPr>
          <w:b/>
          <w:color w:val="333333"/>
          <w:sz w:val="24"/>
          <w:szCs w:val="24"/>
          <w:u w:val="single"/>
        </w:rPr>
      </w:pPr>
      <w:r>
        <w:rPr>
          <w:b/>
          <w:color w:val="333333"/>
          <w:sz w:val="24"/>
          <w:szCs w:val="24"/>
          <w:u w:val="single"/>
        </w:rPr>
        <w:t>Songs</w:t>
      </w:r>
    </w:p>
    <w:p w14:paraId="566C8A05" w14:textId="77777777" w:rsidR="00E14E8D" w:rsidRPr="00B27105" w:rsidRDefault="00642EF7">
      <w:pPr>
        <w:ind w:left="620"/>
        <w:jc w:val="both"/>
        <w:rPr>
          <w:color w:val="333333"/>
          <w:szCs w:val="24"/>
        </w:rPr>
      </w:pPr>
      <w:r w:rsidRPr="00B27105">
        <w:rPr>
          <w:color w:val="666666"/>
          <w:szCs w:val="24"/>
        </w:rPr>
        <w:t xml:space="preserve">Row your boat      </w:t>
      </w:r>
      <w:r w:rsidRPr="00B27105">
        <w:rPr>
          <w:color w:val="333333"/>
          <w:szCs w:val="24"/>
        </w:rPr>
        <w:t xml:space="preserve">1:55 </w:t>
      </w:r>
    </w:p>
    <w:p w14:paraId="1CF7CB3E" w14:textId="77777777" w:rsidR="00E14E8D" w:rsidRPr="00B27105" w:rsidRDefault="00642EF7">
      <w:pPr>
        <w:ind w:left="620"/>
        <w:jc w:val="both"/>
        <w:rPr>
          <w:color w:val="333333"/>
          <w:szCs w:val="24"/>
        </w:rPr>
      </w:pPr>
      <w:r w:rsidRPr="00B27105">
        <w:rPr>
          <w:color w:val="666666"/>
          <w:szCs w:val="24"/>
        </w:rPr>
        <w:t xml:space="preserve">Sit down sister      </w:t>
      </w:r>
      <w:r w:rsidRPr="00B27105">
        <w:rPr>
          <w:color w:val="333333"/>
          <w:szCs w:val="24"/>
        </w:rPr>
        <w:t xml:space="preserve">5:24 </w:t>
      </w:r>
    </w:p>
    <w:p w14:paraId="693CD2CD" w14:textId="77777777" w:rsidR="00E14E8D" w:rsidRPr="00B27105" w:rsidRDefault="00642EF7">
      <w:pPr>
        <w:ind w:left="620"/>
        <w:jc w:val="both"/>
        <w:rPr>
          <w:color w:val="333333"/>
          <w:szCs w:val="24"/>
        </w:rPr>
      </w:pPr>
      <w:r w:rsidRPr="00B27105">
        <w:rPr>
          <w:color w:val="666666"/>
          <w:szCs w:val="24"/>
        </w:rPr>
        <w:t xml:space="preserve">Walk and stop      </w:t>
      </w:r>
      <w:r w:rsidRPr="00B27105">
        <w:rPr>
          <w:color w:val="333333"/>
          <w:szCs w:val="24"/>
        </w:rPr>
        <w:t>10:21</w:t>
      </w:r>
    </w:p>
    <w:p w14:paraId="5D6FF509" w14:textId="77777777" w:rsidR="00E14E8D" w:rsidRDefault="00642EF7">
      <w:pPr>
        <w:spacing w:before="280"/>
        <w:ind w:left="80"/>
        <w:rPr>
          <w:color w:val="333333"/>
          <w:sz w:val="24"/>
          <w:szCs w:val="24"/>
        </w:rPr>
      </w:pPr>
      <w:r>
        <w:rPr>
          <w:b/>
          <w:color w:val="333333"/>
          <w:sz w:val="24"/>
          <w:szCs w:val="24"/>
          <w:u w:val="single"/>
        </w:rPr>
        <w:t>Story Time</w:t>
      </w:r>
      <w:r>
        <w:rPr>
          <w:b/>
          <w:color w:val="333333"/>
          <w:sz w:val="24"/>
          <w:szCs w:val="24"/>
        </w:rPr>
        <w:t xml:space="preserve"> </w:t>
      </w:r>
      <w:r>
        <w:rPr>
          <w:b/>
          <w:color w:val="333333"/>
          <w:sz w:val="24"/>
          <w:szCs w:val="24"/>
        </w:rPr>
        <w:tab/>
      </w:r>
      <w:r>
        <w:rPr>
          <w:b/>
          <w:color w:val="333333"/>
          <w:sz w:val="24"/>
          <w:szCs w:val="24"/>
        </w:rPr>
        <w:tab/>
        <w:t xml:space="preserve">      </w:t>
      </w:r>
      <w:r>
        <w:rPr>
          <w:color w:val="333333"/>
          <w:sz w:val="24"/>
          <w:szCs w:val="24"/>
        </w:rPr>
        <w:t>13:29</w:t>
      </w:r>
    </w:p>
    <w:p w14:paraId="2B18500F" w14:textId="13AC7596" w:rsidR="00E14E8D" w:rsidRPr="00B27105" w:rsidRDefault="00642EF7">
      <w:pPr>
        <w:ind w:left="620"/>
        <w:rPr>
          <w:color w:val="666666"/>
          <w:szCs w:val="24"/>
        </w:rPr>
      </w:pPr>
      <w:r w:rsidRPr="00B27105">
        <w:rPr>
          <w:color w:val="666666"/>
          <w:szCs w:val="24"/>
        </w:rPr>
        <w:t xml:space="preserve">Book: Fish with the </w:t>
      </w:r>
      <w:proofErr w:type="gramStart"/>
      <w:r w:rsidRPr="00B27105">
        <w:rPr>
          <w:color w:val="666666"/>
          <w:szCs w:val="24"/>
        </w:rPr>
        <w:t>Deep Sea</w:t>
      </w:r>
      <w:proofErr w:type="gramEnd"/>
      <w:r w:rsidRPr="00B27105">
        <w:rPr>
          <w:color w:val="666666"/>
          <w:szCs w:val="24"/>
        </w:rPr>
        <w:t xml:space="preserve"> Smile :)</w:t>
      </w:r>
    </w:p>
    <w:p w14:paraId="5EC4179B" w14:textId="77777777" w:rsidR="00E14E8D" w:rsidRPr="00B27105" w:rsidRDefault="00642EF7">
      <w:pPr>
        <w:ind w:left="620"/>
        <w:rPr>
          <w:color w:val="666666"/>
          <w:szCs w:val="24"/>
        </w:rPr>
      </w:pPr>
      <w:r w:rsidRPr="00B27105">
        <w:rPr>
          <w:color w:val="666666"/>
          <w:szCs w:val="24"/>
        </w:rPr>
        <w:t>by Margaret Wise Brown, Illustrated by Henry Fisher</w:t>
      </w:r>
    </w:p>
    <w:p w14:paraId="23CA6C14" w14:textId="77777777" w:rsidR="00E14E8D" w:rsidRDefault="00642EF7">
      <w:pPr>
        <w:spacing w:before="200"/>
        <w:ind w:left="80"/>
        <w:rPr>
          <w:color w:val="333333"/>
          <w:sz w:val="24"/>
          <w:szCs w:val="24"/>
        </w:rPr>
      </w:pPr>
      <w:r>
        <w:rPr>
          <w:b/>
          <w:color w:val="333333"/>
          <w:sz w:val="24"/>
          <w:szCs w:val="24"/>
          <w:u w:val="single"/>
        </w:rPr>
        <w:t>Rhyme</w:t>
      </w:r>
      <w:r>
        <w:rPr>
          <w:b/>
          <w:color w:val="333333"/>
          <w:sz w:val="24"/>
          <w:szCs w:val="24"/>
        </w:rPr>
        <w:t xml:space="preserve"> </w:t>
      </w:r>
      <w:r>
        <w:rPr>
          <w:b/>
          <w:color w:val="333333"/>
          <w:sz w:val="24"/>
          <w:szCs w:val="24"/>
        </w:rPr>
        <w:tab/>
      </w:r>
      <w:r>
        <w:rPr>
          <w:b/>
          <w:color w:val="333333"/>
          <w:sz w:val="24"/>
          <w:szCs w:val="24"/>
        </w:rPr>
        <w:tab/>
        <w:t xml:space="preserve">      </w:t>
      </w:r>
      <w:r>
        <w:rPr>
          <w:color w:val="333333"/>
          <w:sz w:val="24"/>
          <w:szCs w:val="24"/>
        </w:rPr>
        <w:t>18:33</w:t>
      </w:r>
    </w:p>
    <w:p w14:paraId="27A0FBC8" w14:textId="77777777" w:rsidR="00E14E8D" w:rsidRPr="00B27105" w:rsidRDefault="00642EF7">
      <w:pPr>
        <w:ind w:left="620"/>
        <w:rPr>
          <w:color w:val="666666"/>
          <w:szCs w:val="24"/>
        </w:rPr>
      </w:pPr>
      <w:r w:rsidRPr="00B27105">
        <w:rPr>
          <w:color w:val="666666"/>
          <w:szCs w:val="24"/>
        </w:rPr>
        <w:t>Here are the Waves</w:t>
      </w:r>
    </w:p>
    <w:p w14:paraId="65E7EA31" w14:textId="77777777" w:rsidR="00E14E8D" w:rsidRDefault="00642EF7">
      <w:pPr>
        <w:spacing w:before="280"/>
        <w:ind w:left="80"/>
        <w:rPr>
          <w:b/>
          <w:color w:val="333333"/>
          <w:sz w:val="24"/>
          <w:szCs w:val="24"/>
          <w:u w:val="single"/>
        </w:rPr>
      </w:pPr>
      <w:r>
        <w:rPr>
          <w:b/>
          <w:color w:val="333333"/>
          <w:sz w:val="24"/>
          <w:szCs w:val="24"/>
          <w:u w:val="single"/>
        </w:rPr>
        <w:t>Wave Drums</w:t>
      </w:r>
    </w:p>
    <w:p w14:paraId="0D103F08" w14:textId="77777777" w:rsidR="00E14E8D" w:rsidRPr="00B27105" w:rsidRDefault="00642EF7">
      <w:pPr>
        <w:ind w:left="620"/>
        <w:rPr>
          <w:szCs w:val="24"/>
        </w:rPr>
      </w:pPr>
      <w:r w:rsidRPr="00B27105">
        <w:rPr>
          <w:color w:val="4B4B4B"/>
          <w:szCs w:val="24"/>
        </w:rPr>
        <w:t xml:space="preserve">Meet the drums    </w:t>
      </w:r>
      <w:r w:rsidRPr="00B27105">
        <w:rPr>
          <w:szCs w:val="24"/>
        </w:rPr>
        <w:t>23:29</w:t>
      </w:r>
    </w:p>
    <w:p w14:paraId="434ED898" w14:textId="77777777" w:rsidR="00E14E8D" w:rsidRPr="00B27105" w:rsidRDefault="00642EF7">
      <w:pPr>
        <w:ind w:left="620"/>
        <w:rPr>
          <w:szCs w:val="24"/>
        </w:rPr>
      </w:pPr>
      <w:r w:rsidRPr="00B27105">
        <w:rPr>
          <w:color w:val="4B4B4B"/>
          <w:szCs w:val="24"/>
        </w:rPr>
        <w:t xml:space="preserve">Wave Drum </w:t>
      </w:r>
      <w:proofErr w:type="gramStart"/>
      <w:r w:rsidRPr="00B27105">
        <w:rPr>
          <w:color w:val="4B4B4B"/>
          <w:szCs w:val="24"/>
        </w:rPr>
        <w:t xml:space="preserve">craft  </w:t>
      </w:r>
      <w:r w:rsidRPr="00B27105">
        <w:rPr>
          <w:szCs w:val="24"/>
        </w:rPr>
        <w:t>24:55</w:t>
      </w:r>
      <w:proofErr w:type="gramEnd"/>
    </w:p>
    <w:p w14:paraId="42D80C05" w14:textId="77777777" w:rsidR="00E14E8D" w:rsidRDefault="00642EF7">
      <w:pPr>
        <w:spacing w:before="280"/>
        <w:ind w:left="80"/>
        <w:rPr>
          <w:color w:val="333333"/>
          <w:sz w:val="24"/>
          <w:szCs w:val="24"/>
        </w:rPr>
      </w:pPr>
      <w:r>
        <w:rPr>
          <w:b/>
          <w:color w:val="333333"/>
          <w:sz w:val="24"/>
          <w:szCs w:val="24"/>
          <w:u w:val="single"/>
        </w:rPr>
        <w:t xml:space="preserve">Rest </w:t>
      </w:r>
      <w:proofErr w:type="gramStart"/>
      <w:r>
        <w:rPr>
          <w:b/>
          <w:color w:val="333333"/>
          <w:sz w:val="24"/>
          <w:szCs w:val="24"/>
          <w:u w:val="single"/>
        </w:rPr>
        <w:t>Time</w:t>
      </w:r>
      <w:r>
        <w:rPr>
          <w:b/>
          <w:color w:val="333333"/>
          <w:sz w:val="24"/>
          <w:szCs w:val="24"/>
        </w:rPr>
        <w:t xml:space="preserve">  </w:t>
      </w:r>
      <w:r>
        <w:rPr>
          <w:b/>
          <w:color w:val="333333"/>
          <w:sz w:val="24"/>
          <w:szCs w:val="24"/>
        </w:rPr>
        <w:tab/>
      </w:r>
      <w:proofErr w:type="gramEnd"/>
      <w:r>
        <w:rPr>
          <w:b/>
          <w:color w:val="333333"/>
          <w:sz w:val="24"/>
          <w:szCs w:val="24"/>
        </w:rPr>
        <w:tab/>
        <w:t xml:space="preserve">      </w:t>
      </w:r>
      <w:r>
        <w:rPr>
          <w:color w:val="333333"/>
          <w:sz w:val="24"/>
          <w:szCs w:val="24"/>
        </w:rPr>
        <w:t>29:06</w:t>
      </w:r>
    </w:p>
    <w:p w14:paraId="7551FC9F" w14:textId="77777777" w:rsidR="00E14E8D" w:rsidRPr="00B27105" w:rsidRDefault="00642EF7">
      <w:pPr>
        <w:ind w:left="620"/>
        <w:rPr>
          <w:color w:val="4B4B4B"/>
          <w:szCs w:val="24"/>
        </w:rPr>
      </w:pPr>
      <w:r w:rsidRPr="00B27105">
        <w:rPr>
          <w:color w:val="4B4B4B"/>
          <w:szCs w:val="24"/>
        </w:rPr>
        <w:t>Pause and Breathe</w:t>
      </w:r>
    </w:p>
    <w:p w14:paraId="655553AD" w14:textId="5853A53A" w:rsidR="00E14E8D" w:rsidRPr="00B27105" w:rsidRDefault="00642EF7">
      <w:pPr>
        <w:ind w:left="620"/>
        <w:rPr>
          <w:color w:val="0000FF"/>
          <w:sz w:val="16"/>
          <w:szCs w:val="18"/>
        </w:rPr>
      </w:pPr>
      <w:r w:rsidRPr="00B27105">
        <w:rPr>
          <w:color w:val="4B4B4B"/>
          <w:szCs w:val="24"/>
        </w:rPr>
        <w:t xml:space="preserve">Music </w:t>
      </w:r>
      <w:r w:rsidRPr="00B27105">
        <w:rPr>
          <w:color w:val="0000FF"/>
          <w:sz w:val="18"/>
          <w:szCs w:val="18"/>
        </w:rPr>
        <w:t xml:space="preserve">link here: </w:t>
      </w:r>
      <w:hyperlink r:id="rId7" w:history="1">
        <w:r w:rsidRPr="00B27105">
          <w:rPr>
            <w:rStyle w:val="Hyperlink"/>
            <w:sz w:val="18"/>
            <w:szCs w:val="18"/>
          </w:rPr>
          <w:t xml:space="preserve">The Aquarium | Camille Saint </w:t>
        </w:r>
        <w:proofErr w:type="spellStart"/>
        <w:r w:rsidRPr="00B27105">
          <w:rPr>
            <w:rStyle w:val="Hyperlink"/>
            <w:sz w:val="18"/>
            <w:szCs w:val="18"/>
          </w:rPr>
          <w:t>Saens</w:t>
        </w:r>
        <w:proofErr w:type="spellEnd"/>
      </w:hyperlink>
    </w:p>
    <w:p w14:paraId="01C91C11" w14:textId="7303E53E" w:rsidR="00E14E8D" w:rsidRDefault="00E14E8D">
      <w:pPr>
        <w:rPr>
          <w:sz w:val="27"/>
          <w:szCs w:val="27"/>
        </w:rPr>
      </w:pPr>
    </w:p>
    <w:p w14:paraId="777E63F8" w14:textId="77777777" w:rsidR="00B27105" w:rsidRDefault="00B27105">
      <w:pPr>
        <w:rPr>
          <w:sz w:val="27"/>
          <w:szCs w:val="27"/>
        </w:rPr>
      </w:pPr>
    </w:p>
    <w:p w14:paraId="1B46600A" w14:textId="77777777" w:rsidR="00E14E8D" w:rsidRPr="00B27105" w:rsidRDefault="00642EF7">
      <w:pPr>
        <w:ind w:left="80"/>
        <w:rPr>
          <w:b/>
          <w:color w:val="333333"/>
          <w:sz w:val="28"/>
          <w:szCs w:val="24"/>
        </w:rPr>
      </w:pPr>
      <w:r w:rsidRPr="00B27105">
        <w:rPr>
          <w:b/>
          <w:color w:val="333333"/>
          <w:sz w:val="28"/>
          <w:szCs w:val="24"/>
        </w:rPr>
        <w:t>Return to the focus question</w:t>
      </w:r>
    </w:p>
    <w:p w14:paraId="0D9057F3" w14:textId="209AF05D" w:rsidR="00E14E8D" w:rsidRPr="00B27105" w:rsidRDefault="00642EF7" w:rsidP="00B27105">
      <w:pPr>
        <w:ind w:left="80"/>
        <w:rPr>
          <w:color w:val="333333"/>
          <w:sz w:val="20"/>
          <w:szCs w:val="18"/>
        </w:rPr>
      </w:pPr>
      <w:r w:rsidRPr="00B27105">
        <w:rPr>
          <w:color w:val="333333"/>
          <w:sz w:val="20"/>
          <w:szCs w:val="18"/>
        </w:rPr>
        <w:t>Enjoy remembering the times you shared making music together today. What moments &amp; activities did you enjoy?</w:t>
      </w:r>
    </w:p>
    <w:p w14:paraId="7A6BCA49" w14:textId="77777777" w:rsidR="00642EF7" w:rsidRDefault="00642EF7" w:rsidP="00642EF7">
      <w:pPr>
        <w:spacing w:before="160"/>
        <w:rPr>
          <w:sz w:val="20"/>
          <w:szCs w:val="20"/>
        </w:rPr>
      </w:pPr>
    </w:p>
    <w:p w14:paraId="697212A0" w14:textId="77777777" w:rsidR="00642EF7" w:rsidRDefault="00642EF7" w:rsidP="00642EF7">
      <w:pPr>
        <w:spacing w:before="160"/>
        <w:rPr>
          <w:color w:val="0083D0"/>
          <w:sz w:val="16"/>
          <w:szCs w:val="16"/>
        </w:rPr>
      </w:pPr>
    </w:p>
    <w:p w14:paraId="7F8C7A18" w14:textId="4B812791" w:rsidR="00E14E8D" w:rsidRDefault="00642EF7" w:rsidP="004163AD">
      <w:pPr>
        <w:spacing w:before="160"/>
        <w:jc w:val="center"/>
        <w:rPr>
          <w:color w:val="0083D0"/>
          <w:sz w:val="16"/>
          <w:szCs w:val="16"/>
        </w:rPr>
      </w:pPr>
      <w:r>
        <w:rPr>
          <w:color w:val="0083D0"/>
          <w:sz w:val="16"/>
          <w:szCs w:val="16"/>
        </w:rPr>
        <w:t>Celeste Pine, MT | LadeedaMusicCompany.com</w:t>
      </w:r>
    </w:p>
    <w:p w14:paraId="547ED414" w14:textId="77777777" w:rsidR="00B27105" w:rsidRDefault="00B27105">
      <w:pPr>
        <w:spacing w:before="160"/>
        <w:rPr>
          <w:b/>
          <w:color w:val="004485"/>
          <w:sz w:val="27"/>
          <w:szCs w:val="27"/>
          <w:u w:val="single"/>
        </w:rPr>
      </w:pPr>
    </w:p>
    <w:p w14:paraId="6E16A463" w14:textId="77777777" w:rsidR="00B27105" w:rsidRDefault="00B27105">
      <w:pPr>
        <w:spacing w:before="160"/>
        <w:rPr>
          <w:b/>
          <w:color w:val="004485"/>
          <w:sz w:val="27"/>
          <w:szCs w:val="27"/>
          <w:u w:val="single"/>
        </w:rPr>
      </w:pPr>
    </w:p>
    <w:p w14:paraId="4B34EBD2" w14:textId="46CE2963" w:rsidR="00E14E8D" w:rsidRDefault="00642EF7">
      <w:pPr>
        <w:spacing w:before="160"/>
        <w:rPr>
          <w:b/>
          <w:color w:val="004485"/>
          <w:sz w:val="27"/>
          <w:szCs w:val="27"/>
        </w:rPr>
      </w:pPr>
      <w:bookmarkStart w:id="0" w:name="_GoBack"/>
      <w:bookmarkEnd w:id="0"/>
      <w:r>
        <w:rPr>
          <w:b/>
          <w:color w:val="004485"/>
          <w:sz w:val="27"/>
          <w:szCs w:val="27"/>
          <w:u w:val="single"/>
        </w:rPr>
        <w:lastRenderedPageBreak/>
        <w:t>Rhyme</w:t>
      </w:r>
      <w:r>
        <w:rPr>
          <w:b/>
          <w:color w:val="004485"/>
          <w:sz w:val="27"/>
          <w:szCs w:val="27"/>
        </w:rPr>
        <w:t>---Here are the Waves</w:t>
      </w:r>
    </w:p>
    <w:p w14:paraId="4847AFEE" w14:textId="77777777" w:rsidR="00E14E8D" w:rsidRDefault="00642EF7">
      <w:pPr>
        <w:spacing w:before="220"/>
        <w:ind w:left="20"/>
        <w:rPr>
          <w:color w:val="333333"/>
          <w:sz w:val="21"/>
          <w:szCs w:val="21"/>
        </w:rPr>
      </w:pPr>
      <w:r>
        <w:rPr>
          <w:color w:val="333333"/>
          <w:sz w:val="21"/>
          <w:szCs w:val="21"/>
        </w:rPr>
        <w:t xml:space="preserve">Here are the waves, the waves in the sea </w:t>
      </w:r>
    </w:p>
    <w:p w14:paraId="013512BC" w14:textId="77777777" w:rsidR="00E14E8D" w:rsidRDefault="00642EF7">
      <w:pPr>
        <w:spacing w:before="220"/>
        <w:ind w:left="20"/>
        <w:rPr>
          <w:color w:val="333333"/>
          <w:sz w:val="21"/>
          <w:szCs w:val="21"/>
        </w:rPr>
      </w:pPr>
      <w:r>
        <w:rPr>
          <w:color w:val="333333"/>
          <w:sz w:val="21"/>
          <w:szCs w:val="21"/>
        </w:rPr>
        <w:t>Here is a boat, and here is me.</w:t>
      </w:r>
    </w:p>
    <w:p w14:paraId="6C1C5E88" w14:textId="77777777" w:rsidR="00E14E8D" w:rsidRDefault="00E14E8D">
      <w:pPr>
        <w:rPr>
          <w:color w:val="333333"/>
          <w:sz w:val="21"/>
          <w:szCs w:val="21"/>
        </w:rPr>
      </w:pPr>
    </w:p>
    <w:p w14:paraId="17637601" w14:textId="77777777" w:rsidR="00E14E8D" w:rsidRDefault="00642EF7">
      <w:pPr>
        <w:rPr>
          <w:color w:val="333333"/>
          <w:sz w:val="21"/>
          <w:szCs w:val="21"/>
        </w:rPr>
      </w:pPr>
      <w:r>
        <w:rPr>
          <w:color w:val="333333"/>
          <w:sz w:val="21"/>
          <w:szCs w:val="21"/>
        </w:rPr>
        <w:t>All the fishes down below</w:t>
      </w:r>
    </w:p>
    <w:p w14:paraId="5DB2C746" w14:textId="77777777" w:rsidR="00E14E8D" w:rsidRDefault="00E14E8D">
      <w:pPr>
        <w:rPr>
          <w:sz w:val="18"/>
          <w:szCs w:val="18"/>
        </w:rPr>
      </w:pPr>
    </w:p>
    <w:p w14:paraId="2E93AA23" w14:textId="77777777" w:rsidR="00E14E8D" w:rsidRDefault="00642EF7">
      <w:pPr>
        <w:ind w:left="20"/>
        <w:rPr>
          <w:color w:val="333333"/>
          <w:sz w:val="21"/>
          <w:szCs w:val="21"/>
        </w:rPr>
      </w:pPr>
      <w:r>
        <w:rPr>
          <w:color w:val="333333"/>
          <w:sz w:val="21"/>
          <w:szCs w:val="21"/>
        </w:rPr>
        <w:t>Wiggle their fins and away they go.</w:t>
      </w:r>
    </w:p>
    <w:p w14:paraId="71F2D528" w14:textId="77777777" w:rsidR="00E14E8D" w:rsidRDefault="00E14E8D">
      <w:pPr>
        <w:spacing w:before="60"/>
        <w:ind w:left="740"/>
        <w:jc w:val="center"/>
        <w:rPr>
          <w:b/>
          <w:color w:val="3C84C5"/>
          <w:sz w:val="36"/>
          <w:szCs w:val="36"/>
        </w:rPr>
      </w:pPr>
    </w:p>
    <w:p w14:paraId="3FD4F987" w14:textId="77777777" w:rsidR="00642EF7" w:rsidRDefault="00642EF7" w:rsidP="00642EF7">
      <w:pPr>
        <w:spacing w:before="60"/>
        <w:rPr>
          <w:b/>
          <w:color w:val="3C84C5"/>
          <w:sz w:val="36"/>
          <w:szCs w:val="36"/>
        </w:rPr>
      </w:pPr>
    </w:p>
    <w:p w14:paraId="6B013463" w14:textId="2C5123BE" w:rsidR="00E14E8D" w:rsidRDefault="00642EF7" w:rsidP="00642EF7">
      <w:pPr>
        <w:spacing w:before="60"/>
        <w:jc w:val="center"/>
        <w:rPr>
          <w:b/>
          <w:color w:val="3C84C5"/>
          <w:sz w:val="36"/>
          <w:szCs w:val="36"/>
        </w:rPr>
      </w:pPr>
      <w:r>
        <w:rPr>
          <w:b/>
          <w:color w:val="3C84C5"/>
          <w:sz w:val="36"/>
          <w:szCs w:val="36"/>
        </w:rPr>
        <w:t>Enjoy a musical day!</w:t>
      </w:r>
    </w:p>
    <w:p w14:paraId="2843A184" w14:textId="77777777" w:rsidR="00E14E8D" w:rsidRDefault="00E14E8D">
      <w:pPr>
        <w:spacing w:before="60"/>
        <w:ind w:left="740"/>
        <w:jc w:val="center"/>
        <w:rPr>
          <w:b/>
          <w:color w:val="3C84C5"/>
          <w:sz w:val="36"/>
          <w:szCs w:val="36"/>
        </w:rPr>
      </w:pPr>
    </w:p>
    <w:p w14:paraId="78102158" w14:textId="5A528F52" w:rsidR="00E14E8D" w:rsidRDefault="00642EF7" w:rsidP="00642EF7">
      <w:pPr>
        <w:spacing w:before="20"/>
        <w:jc w:val="center"/>
        <w:rPr>
          <w:color w:val="0083D0"/>
          <w:sz w:val="16"/>
          <w:szCs w:val="16"/>
        </w:rPr>
      </w:pPr>
      <w:r>
        <w:rPr>
          <w:color w:val="0083D0"/>
          <w:sz w:val="16"/>
          <w:szCs w:val="16"/>
        </w:rPr>
        <w:t>Celeste Pine, MT | LadeedaMusicCompany.com</w:t>
      </w:r>
    </w:p>
    <w:p w14:paraId="1DDC3783" w14:textId="77777777" w:rsidR="00E14E8D" w:rsidRDefault="00E14E8D"/>
    <w:sectPr w:rsidR="00E14E8D" w:rsidSect="00642EF7">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8D"/>
    <w:rsid w:val="004163AD"/>
    <w:rsid w:val="00642EF7"/>
    <w:rsid w:val="00B27105"/>
    <w:rsid w:val="00E1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C982"/>
  <w15:docId w15:val="{B9B73520-8162-4E4E-B94D-8F2A0A13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42EF7"/>
    <w:rPr>
      <w:color w:val="0000FF" w:themeColor="hyperlink"/>
      <w:u w:val="single"/>
    </w:rPr>
  </w:style>
  <w:style w:type="character" w:styleId="UnresolvedMention">
    <w:name w:val="Unresolved Mention"/>
    <w:basedOn w:val="DefaultParagraphFont"/>
    <w:uiPriority w:val="99"/>
    <w:semiHidden/>
    <w:unhideWhenUsed/>
    <w:rsid w:val="0064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IyFpZ5MZ7k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youtu.be/LJw9vzZqr6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2020-08-06T18:34:00Z</dcterms:created>
  <dcterms:modified xsi:type="dcterms:W3CDTF">2020-08-12T19:16:00Z</dcterms:modified>
</cp:coreProperties>
</file>