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A46D" w14:textId="77777777" w:rsidR="0094104E" w:rsidRDefault="00662211">
      <w:pPr>
        <w:ind w:left="7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3E48F93B" wp14:editId="108E2AB2">
            <wp:extent cx="4457700" cy="17240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EB175" w14:textId="77777777" w:rsidR="0094104E" w:rsidRDefault="00662211" w:rsidP="00662211">
      <w:pPr>
        <w:spacing w:before="60"/>
        <w:jc w:val="center"/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Lesson guide &amp; resources</w:t>
      </w:r>
    </w:p>
    <w:p w14:paraId="600A9065" w14:textId="77777777" w:rsidR="0094104E" w:rsidRDefault="00662211" w:rsidP="0066221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“Water, Water Everywhere!”</w:t>
      </w:r>
    </w:p>
    <w:p w14:paraId="10526A0E" w14:textId="3905C59D" w:rsidR="0094104E" w:rsidRDefault="00662211" w:rsidP="00662211">
      <w:pPr>
        <w:jc w:val="center"/>
        <w:rPr>
          <w:i/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Escape to a musical island where lively rhythms</w:t>
      </w:r>
    </w:p>
    <w:p w14:paraId="44BB5C20" w14:textId="77777777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mingle with breezy tunes at the shore</w:t>
      </w:r>
      <w:r>
        <w:rPr>
          <w:color w:val="4B4B4B"/>
          <w:sz w:val="18"/>
          <w:szCs w:val="18"/>
        </w:rPr>
        <w:t>.</w:t>
      </w:r>
    </w:p>
    <w:p w14:paraId="62CA0493" w14:textId="77777777" w:rsidR="0094104E" w:rsidRDefault="0094104E" w:rsidP="00662211">
      <w:pPr>
        <w:ind w:left="740"/>
        <w:jc w:val="center"/>
        <w:rPr>
          <w:color w:val="4B4B4B"/>
          <w:sz w:val="18"/>
          <w:szCs w:val="18"/>
        </w:rPr>
      </w:pPr>
    </w:p>
    <w:p w14:paraId="7B1E6A25" w14:textId="77777777" w:rsidR="0094104E" w:rsidRDefault="0094104E" w:rsidP="00662211">
      <w:pPr>
        <w:ind w:left="740"/>
        <w:jc w:val="center"/>
        <w:rPr>
          <w:color w:val="4B4B4B"/>
          <w:sz w:val="18"/>
          <w:szCs w:val="18"/>
        </w:rPr>
      </w:pPr>
    </w:p>
    <w:p w14:paraId="58DAF91D" w14:textId="1ED98014" w:rsidR="0094104E" w:rsidRDefault="00662211" w:rsidP="00662211">
      <w:pPr>
        <w:spacing w:before="6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Musical </w:t>
      </w:r>
      <w:proofErr w:type="gramStart"/>
      <w:r>
        <w:rPr>
          <w:b/>
          <w:sz w:val="30"/>
          <w:szCs w:val="30"/>
        </w:rPr>
        <w:t>Play  ~</w:t>
      </w:r>
      <w:proofErr w:type="gramEnd"/>
      <w:r>
        <w:rPr>
          <w:b/>
          <w:sz w:val="30"/>
          <w:szCs w:val="30"/>
        </w:rPr>
        <w:t xml:space="preserve">  </w:t>
      </w:r>
      <w:hyperlink r:id="rId5" w:history="1">
        <w:r w:rsidRPr="00844D5E">
          <w:rPr>
            <w:rStyle w:val="Hyperlink"/>
            <w:b/>
            <w:sz w:val="30"/>
            <w:szCs w:val="30"/>
          </w:rPr>
          <w:t>Video 1</w:t>
        </w:r>
      </w:hyperlink>
    </w:p>
    <w:p w14:paraId="205F6B88" w14:textId="77777777" w:rsidR="00662211" w:rsidRDefault="00662211" w:rsidP="00662211">
      <w:pPr>
        <w:jc w:val="center"/>
        <w:rPr>
          <w:b/>
          <w:color w:val="4B4B4B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08B579" wp14:editId="1CDFC140">
            <wp:simplePos x="0" y="0"/>
            <wp:positionH relativeFrom="column">
              <wp:posOffset>1546954</wp:posOffset>
            </wp:positionH>
            <wp:positionV relativeFrom="paragraph">
              <wp:posOffset>372367</wp:posOffset>
            </wp:positionV>
            <wp:extent cx="2835006" cy="1766888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006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4B4B4B"/>
          <w:sz w:val="24"/>
          <w:szCs w:val="24"/>
        </w:rPr>
        <w:t>ACTIVITIES: Starfish song, Hawai'ian concert</w:t>
      </w:r>
    </w:p>
    <w:p w14:paraId="32A59E41" w14:textId="2F24527C" w:rsidR="0094104E" w:rsidRPr="00662211" w:rsidRDefault="00662211" w:rsidP="00662211">
      <w:pPr>
        <w:jc w:val="center"/>
        <w:rPr>
          <w:b/>
          <w:color w:val="4B4B4B"/>
          <w:sz w:val="24"/>
          <w:szCs w:val="24"/>
        </w:rPr>
      </w:pPr>
      <w:r>
        <w:rPr>
          <w:b/>
          <w:color w:val="004485"/>
          <w:sz w:val="27"/>
          <w:szCs w:val="27"/>
        </w:rPr>
        <w:t>Bring the wonder of</w:t>
      </w:r>
    </w:p>
    <w:p w14:paraId="16B4FA29" w14:textId="1F7D3A76" w:rsidR="0094104E" w:rsidRDefault="00662211" w:rsidP="00662211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music into your</w:t>
      </w:r>
    </w:p>
    <w:p w14:paraId="37EDA281" w14:textId="77777777" w:rsidR="0094104E" w:rsidRDefault="00662211" w:rsidP="00662211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home or program</w:t>
      </w:r>
    </w:p>
    <w:p w14:paraId="327FFDC4" w14:textId="77777777" w:rsidR="0094104E" w:rsidRDefault="0094104E" w:rsidP="00662211">
      <w:pPr>
        <w:spacing w:before="40"/>
        <w:ind w:left="220"/>
        <w:jc w:val="center"/>
        <w:rPr>
          <w:b/>
          <w:color w:val="004485"/>
          <w:sz w:val="27"/>
          <w:szCs w:val="27"/>
        </w:rPr>
      </w:pPr>
    </w:p>
    <w:p w14:paraId="733705F1" w14:textId="77777777" w:rsidR="0094104E" w:rsidRDefault="00662211" w:rsidP="00662211">
      <w:pPr>
        <w:spacing w:before="80"/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Looking for music experiences?</w:t>
      </w:r>
    </w:p>
    <w:p w14:paraId="20EBE22B" w14:textId="22388B6C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Engage younger learners with easy activities and</w:t>
      </w:r>
    </w:p>
    <w:p w14:paraId="14504997" w14:textId="6E497DCE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high quality music-centered resources. Multi-cultural</w:t>
      </w:r>
    </w:p>
    <w:p w14:paraId="4EAC8066" w14:textId="77777777" w:rsidR="00662211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and intergenerational. No music skills needed.</w:t>
      </w:r>
    </w:p>
    <w:p w14:paraId="66947532" w14:textId="119650F5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Sing songs, tell stories and let the music move you!</w:t>
      </w:r>
    </w:p>
    <w:p w14:paraId="422D33D0" w14:textId="77777777" w:rsidR="00662211" w:rsidRDefault="00662211" w:rsidP="00662211">
      <w:pPr>
        <w:spacing w:before="140"/>
        <w:jc w:val="center"/>
        <w:rPr>
          <w:color w:val="4B4B4B"/>
          <w:sz w:val="18"/>
          <w:szCs w:val="18"/>
        </w:rPr>
      </w:pPr>
    </w:p>
    <w:p w14:paraId="60EE4044" w14:textId="77777777" w:rsidR="00662211" w:rsidRDefault="00662211" w:rsidP="00662211">
      <w:pPr>
        <w:spacing w:before="140"/>
        <w:jc w:val="center"/>
        <w:rPr>
          <w:color w:val="0083D0"/>
          <w:sz w:val="16"/>
          <w:szCs w:val="16"/>
        </w:rPr>
      </w:pPr>
    </w:p>
    <w:p w14:paraId="11302970" w14:textId="77777777" w:rsidR="00844D5E" w:rsidRDefault="00662211" w:rsidP="00844D5E">
      <w:pPr>
        <w:spacing w:before="140"/>
        <w:jc w:val="center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t>Celeste Pine, MT | LadeedaMusicCompany.com</w:t>
      </w:r>
    </w:p>
    <w:p w14:paraId="5E43974F" w14:textId="503B621F" w:rsidR="0094104E" w:rsidRPr="00844D5E" w:rsidRDefault="00662211" w:rsidP="00844D5E">
      <w:pPr>
        <w:spacing w:before="140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lastRenderedPageBreak/>
        <w:t xml:space="preserve"> </w:t>
      </w:r>
      <w:r>
        <w:rPr>
          <w:b/>
          <w:color w:val="004485"/>
          <w:sz w:val="36"/>
          <w:szCs w:val="36"/>
        </w:rPr>
        <w:t>Overview</w:t>
      </w:r>
    </w:p>
    <w:p w14:paraId="26AAE428" w14:textId="506F7E6B" w:rsidR="0094104E" w:rsidRPr="00844D5E" w:rsidRDefault="00662211" w:rsidP="00844D5E">
      <w:pPr>
        <w:ind w:left="80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Children at this age are learning music skills, motor and social-emotional skills, as well as building empathy for each other and animals in the natural world. Help your child grow these skills and more as they sing and play,</w:t>
      </w:r>
      <w:r w:rsidR="00B71F8B">
        <w:rPr>
          <w:color w:val="4B4B4B"/>
          <w:sz w:val="18"/>
          <w:szCs w:val="18"/>
        </w:rPr>
        <w:t xml:space="preserve"> learn about water creatures,</w:t>
      </w:r>
      <w:r>
        <w:rPr>
          <w:color w:val="4B4B4B"/>
          <w:sz w:val="18"/>
          <w:szCs w:val="18"/>
        </w:rPr>
        <w:t xml:space="preserve"> make their own starfish and dance with very talented Hawai'ian musicians. </w:t>
      </w:r>
      <w:r>
        <w:rPr>
          <w:b/>
          <w:sz w:val="18"/>
          <w:szCs w:val="18"/>
        </w:rPr>
        <w:t>Choose one or all of the activities, any order you wish.</w:t>
      </w:r>
    </w:p>
    <w:p w14:paraId="04FF8CC1" w14:textId="77777777" w:rsidR="0094104E" w:rsidRDefault="0094104E">
      <w:pPr>
        <w:rPr>
          <w:sz w:val="23"/>
          <w:szCs w:val="23"/>
        </w:rPr>
      </w:pPr>
    </w:p>
    <w:p w14:paraId="5AC780C2" w14:textId="77777777" w:rsidR="0094104E" w:rsidRDefault="00662211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Focus question</w:t>
      </w:r>
    </w:p>
    <w:p w14:paraId="32A3789B" w14:textId="77777777" w:rsidR="0094104E" w:rsidRDefault="00662211">
      <w:pPr>
        <w:ind w:left="80"/>
        <w:rPr>
          <w:sz w:val="18"/>
          <w:szCs w:val="18"/>
        </w:rPr>
      </w:pPr>
      <w:r>
        <w:rPr>
          <w:sz w:val="18"/>
          <w:szCs w:val="18"/>
        </w:rPr>
        <w:t xml:space="preserve">What can we name and describe about sea creatures? How are starfish alike/different from </w:t>
      </w:r>
    </w:p>
    <w:p w14:paraId="44569BE3" w14:textId="77777777" w:rsidR="0094104E" w:rsidRDefault="00662211">
      <w:pPr>
        <w:ind w:left="80"/>
        <w:rPr>
          <w:sz w:val="18"/>
          <w:szCs w:val="18"/>
        </w:rPr>
      </w:pPr>
      <w:r>
        <w:rPr>
          <w:sz w:val="18"/>
          <w:szCs w:val="18"/>
        </w:rPr>
        <w:t>other sea creatures?</w:t>
      </w:r>
    </w:p>
    <w:p w14:paraId="49A73B8A" w14:textId="77777777" w:rsidR="0094104E" w:rsidRDefault="0094104E">
      <w:pPr>
        <w:rPr>
          <w:sz w:val="17"/>
          <w:szCs w:val="17"/>
        </w:rPr>
      </w:pPr>
    </w:p>
    <w:p w14:paraId="2FA40270" w14:textId="77777777" w:rsidR="0094104E" w:rsidRDefault="00662211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Ages</w:t>
      </w:r>
    </w:p>
    <w:p w14:paraId="62EEB810" w14:textId="77777777" w:rsidR="00B71F8B" w:rsidRDefault="00B71F8B">
      <w:pPr>
        <w:ind w:left="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– 6+ </w:t>
      </w:r>
      <w:proofErr w:type="spellStart"/>
      <w:r>
        <w:rPr>
          <w:b/>
          <w:sz w:val="18"/>
          <w:szCs w:val="18"/>
        </w:rPr>
        <w:t>yrs</w:t>
      </w:r>
      <w:proofErr w:type="spellEnd"/>
      <w:r>
        <w:rPr>
          <w:b/>
          <w:sz w:val="18"/>
          <w:szCs w:val="18"/>
        </w:rPr>
        <w:tab/>
        <w:t xml:space="preserve">Invite open-ended play, discovery, discussion. </w:t>
      </w:r>
      <w:proofErr w:type="spellStart"/>
      <w:r>
        <w:rPr>
          <w:b/>
          <w:sz w:val="18"/>
          <w:szCs w:val="18"/>
        </w:rPr>
        <w:t>Interactment</w:t>
      </w:r>
      <w:proofErr w:type="spellEnd"/>
      <w:r>
        <w:rPr>
          <w:b/>
          <w:sz w:val="18"/>
          <w:szCs w:val="18"/>
        </w:rPr>
        <w:t xml:space="preserve"> and observing are both ok.</w:t>
      </w:r>
    </w:p>
    <w:p w14:paraId="04E32AA4" w14:textId="772A41ED" w:rsidR="00B71F8B" w:rsidRDefault="00B71F8B">
      <w:pPr>
        <w:ind w:left="80"/>
        <w:rPr>
          <w:b/>
          <w:sz w:val="18"/>
          <w:szCs w:val="18"/>
        </w:rPr>
      </w:pPr>
      <w:r>
        <w:rPr>
          <w:b/>
          <w:sz w:val="18"/>
          <w:szCs w:val="18"/>
        </w:rPr>
        <w:t>Tots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Invite open-ended play, discovery, discussion. </w:t>
      </w:r>
      <w:proofErr w:type="spellStart"/>
      <w:r>
        <w:rPr>
          <w:b/>
          <w:sz w:val="18"/>
          <w:szCs w:val="18"/>
        </w:rPr>
        <w:t>Interactment</w:t>
      </w:r>
      <w:proofErr w:type="spellEnd"/>
      <w:r>
        <w:rPr>
          <w:b/>
          <w:sz w:val="18"/>
          <w:szCs w:val="18"/>
        </w:rPr>
        <w:t xml:space="preserve"> and observing are both ok. </w:t>
      </w:r>
    </w:p>
    <w:p w14:paraId="53C394A6" w14:textId="4B6584B3" w:rsidR="0094104E" w:rsidRDefault="00B71F8B" w:rsidP="00844D5E">
      <w:pPr>
        <w:ind w:left="1440" w:hanging="1360"/>
        <w:rPr>
          <w:sz w:val="18"/>
          <w:szCs w:val="18"/>
        </w:rPr>
      </w:pPr>
      <w:r>
        <w:rPr>
          <w:b/>
          <w:sz w:val="18"/>
          <w:szCs w:val="18"/>
        </w:rPr>
        <w:t xml:space="preserve">0 – 14 </w:t>
      </w:r>
      <w:proofErr w:type="spellStart"/>
      <w:r>
        <w:rPr>
          <w:b/>
          <w:sz w:val="18"/>
          <w:szCs w:val="18"/>
        </w:rPr>
        <w:t>mo</w:t>
      </w:r>
      <w:proofErr w:type="spellEnd"/>
      <w:r w:rsidR="00662211">
        <w:rPr>
          <w:b/>
          <w:sz w:val="18"/>
          <w:szCs w:val="18"/>
        </w:rPr>
        <w:t xml:space="preserve"> </w:t>
      </w:r>
      <w:r w:rsidR="00662211">
        <w:rPr>
          <w:b/>
          <w:sz w:val="18"/>
          <w:szCs w:val="18"/>
        </w:rPr>
        <w:tab/>
      </w:r>
      <w:r w:rsidR="00662211">
        <w:rPr>
          <w:sz w:val="18"/>
          <w:szCs w:val="18"/>
        </w:rPr>
        <w:t xml:space="preserve">Adapt the activity focusing on lovely experiences in sensory enrichment, language, </w:t>
      </w:r>
      <w:proofErr w:type="spellStart"/>
      <w:r w:rsidR="00662211">
        <w:rPr>
          <w:sz w:val="18"/>
          <w:szCs w:val="18"/>
        </w:rPr>
        <w:t>interactment</w:t>
      </w:r>
      <w:proofErr w:type="spellEnd"/>
      <w:r w:rsidR="00662211">
        <w:rPr>
          <w:sz w:val="18"/>
          <w:szCs w:val="18"/>
        </w:rPr>
        <w:t>, dancing, rocking/bouncing, bonding.</w:t>
      </w:r>
    </w:p>
    <w:p w14:paraId="10A09149" w14:textId="7AF25137" w:rsidR="00B71F8B" w:rsidRDefault="00B71F8B">
      <w:pPr>
        <w:ind w:left="80"/>
        <w:rPr>
          <w:sz w:val="18"/>
          <w:szCs w:val="18"/>
        </w:rPr>
      </w:pPr>
    </w:p>
    <w:p w14:paraId="4BFD4E00" w14:textId="77777777" w:rsidR="00B71F8B" w:rsidRPr="00B71F8B" w:rsidRDefault="00B71F8B" w:rsidP="00B71F8B">
      <w:pPr>
        <w:ind w:left="80"/>
        <w:rPr>
          <w:i/>
          <w:sz w:val="18"/>
          <w:szCs w:val="18"/>
        </w:rPr>
      </w:pPr>
      <w:r w:rsidRPr="00B71F8B">
        <w:rPr>
          <w:i/>
          <w:sz w:val="18"/>
          <w:szCs w:val="18"/>
        </w:rPr>
        <w:t>Follow the child's natural personality, their way of being and learning. This may sometimes have you modeling</w:t>
      </w:r>
    </w:p>
    <w:p w14:paraId="3D22B7EC" w14:textId="4FA638FB" w:rsidR="00B71F8B" w:rsidRPr="00B71F8B" w:rsidRDefault="00B71F8B" w:rsidP="00B71F8B">
      <w:pPr>
        <w:ind w:left="80"/>
        <w:rPr>
          <w:i/>
          <w:sz w:val="18"/>
          <w:szCs w:val="18"/>
        </w:rPr>
      </w:pPr>
      <w:r w:rsidRPr="00B71F8B">
        <w:rPr>
          <w:i/>
          <w:sz w:val="18"/>
          <w:szCs w:val="18"/>
        </w:rPr>
        <w:t>the activity and being playful while they watch.</w:t>
      </w:r>
    </w:p>
    <w:p w14:paraId="112A857D" w14:textId="77777777" w:rsidR="0094104E" w:rsidRDefault="0094104E">
      <w:pPr>
        <w:rPr>
          <w:sz w:val="23"/>
          <w:szCs w:val="23"/>
        </w:rPr>
      </w:pPr>
    </w:p>
    <w:p w14:paraId="274FD671" w14:textId="77777777" w:rsidR="0094104E" w:rsidRDefault="00662211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Video duration</w:t>
      </w:r>
    </w:p>
    <w:p w14:paraId="3CE27236" w14:textId="4E5F5B89" w:rsidR="0094104E" w:rsidRDefault="00662211">
      <w:pPr>
        <w:ind w:left="80"/>
        <w:rPr>
          <w:sz w:val="18"/>
          <w:szCs w:val="18"/>
        </w:rPr>
      </w:pPr>
      <w:r>
        <w:rPr>
          <w:sz w:val="18"/>
          <w:szCs w:val="18"/>
        </w:rPr>
        <w:t xml:space="preserve">8:30 </w:t>
      </w:r>
      <w:r w:rsidR="00B71F8B">
        <w:rPr>
          <w:sz w:val="18"/>
          <w:szCs w:val="18"/>
        </w:rPr>
        <w:tab/>
      </w:r>
      <w:r w:rsidR="00B71F8B">
        <w:rPr>
          <w:sz w:val="18"/>
          <w:szCs w:val="18"/>
        </w:rPr>
        <w:tab/>
      </w:r>
      <w:r>
        <w:rPr>
          <w:sz w:val="18"/>
          <w:szCs w:val="18"/>
        </w:rPr>
        <w:t>Pause often to enjoy the moment, explore and improv!</w:t>
      </w:r>
    </w:p>
    <w:p w14:paraId="56444E31" w14:textId="77777777" w:rsidR="0094104E" w:rsidRDefault="0094104E">
      <w:pPr>
        <w:rPr>
          <w:sz w:val="17"/>
          <w:szCs w:val="17"/>
        </w:rPr>
      </w:pPr>
    </w:p>
    <w:p w14:paraId="1578A012" w14:textId="77777777" w:rsidR="0094104E" w:rsidRDefault="00662211">
      <w:pPr>
        <w:ind w:left="80"/>
        <w:rPr>
          <w:b/>
          <w:color w:val="004485"/>
          <w:sz w:val="36"/>
          <w:szCs w:val="36"/>
        </w:rPr>
      </w:pPr>
      <w:r>
        <w:rPr>
          <w:b/>
          <w:color w:val="004485"/>
          <w:sz w:val="36"/>
          <w:szCs w:val="36"/>
        </w:rPr>
        <w:t>Materials</w:t>
      </w:r>
    </w:p>
    <w:p w14:paraId="0A66C750" w14:textId="77777777" w:rsidR="00662211" w:rsidRDefault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Instruments </w:t>
      </w:r>
      <w:r>
        <w:rPr>
          <w:sz w:val="18"/>
          <w:szCs w:val="18"/>
        </w:rPr>
        <w:t xml:space="preserve">if you have them. </w:t>
      </w:r>
    </w:p>
    <w:p w14:paraId="206F5EF9" w14:textId="77777777" w:rsidR="00662211" w:rsidRDefault="00662211">
      <w:pPr>
        <w:ind w:left="80"/>
        <w:rPr>
          <w:b/>
          <w:sz w:val="18"/>
          <w:szCs w:val="18"/>
        </w:rPr>
      </w:pPr>
    </w:p>
    <w:p w14:paraId="02A1F900" w14:textId="0A8C828B" w:rsidR="0094104E" w:rsidRDefault="00662211" w:rsidP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Found objects </w:t>
      </w:r>
      <w:r>
        <w:rPr>
          <w:sz w:val="18"/>
          <w:szCs w:val="18"/>
        </w:rPr>
        <w:t>can be instruments too like a box, containers filled with anything (rice/beans/sand/?), laundry basket, kitchen instruments, your ideas?</w:t>
      </w:r>
    </w:p>
    <w:p w14:paraId="5EA1468A" w14:textId="77777777" w:rsidR="00662211" w:rsidRDefault="00662211">
      <w:pPr>
        <w:ind w:left="80"/>
        <w:rPr>
          <w:b/>
          <w:sz w:val="18"/>
          <w:szCs w:val="18"/>
        </w:rPr>
      </w:pPr>
    </w:p>
    <w:p w14:paraId="3D08CBF3" w14:textId="775A4F4D" w:rsidR="00662211" w:rsidRDefault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Body percussion </w:t>
      </w:r>
      <w:r>
        <w:rPr>
          <w:sz w:val="18"/>
          <w:szCs w:val="18"/>
        </w:rPr>
        <w:t xml:space="preserve">is fun too </w:t>
      </w:r>
      <w:r>
        <w:rPr>
          <w:b/>
          <w:sz w:val="18"/>
          <w:szCs w:val="18"/>
        </w:rPr>
        <w:t>(</w:t>
      </w:r>
      <w:r>
        <w:rPr>
          <w:sz w:val="18"/>
          <w:szCs w:val="18"/>
        </w:rPr>
        <w:t xml:space="preserve">clap, pat, swish). </w:t>
      </w:r>
    </w:p>
    <w:p w14:paraId="2B766054" w14:textId="77777777" w:rsidR="00662211" w:rsidRDefault="00662211">
      <w:pPr>
        <w:ind w:left="80"/>
        <w:rPr>
          <w:b/>
          <w:sz w:val="18"/>
          <w:szCs w:val="18"/>
        </w:rPr>
      </w:pPr>
    </w:p>
    <w:p w14:paraId="3DA049E2" w14:textId="6C1C08DA" w:rsidR="0094104E" w:rsidRDefault="00662211" w:rsidP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Streamers or scarves </w:t>
      </w:r>
      <w:r>
        <w:rPr>
          <w:sz w:val="18"/>
          <w:szCs w:val="18"/>
        </w:rPr>
        <w:t>for movement or colorful ribbons and kitchen towels work well. Whatever you have is fine!</w:t>
      </w:r>
    </w:p>
    <w:p w14:paraId="493F4256" w14:textId="77777777" w:rsidR="0094104E" w:rsidRDefault="0094104E">
      <w:pPr>
        <w:rPr>
          <w:sz w:val="18"/>
          <w:szCs w:val="18"/>
        </w:rPr>
      </w:pPr>
    </w:p>
    <w:p w14:paraId="1AE0B1EA" w14:textId="77777777" w:rsidR="0094104E" w:rsidRDefault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Starfish craft </w:t>
      </w:r>
      <w:r>
        <w:rPr>
          <w:sz w:val="18"/>
          <w:szCs w:val="18"/>
        </w:rPr>
        <w:t>Art paper. Crayons, colored pencils, markers or paints. Child safe scissors.</w:t>
      </w:r>
    </w:p>
    <w:p w14:paraId="39161B3A" w14:textId="77777777" w:rsidR="0094104E" w:rsidRDefault="0094104E">
      <w:pPr>
        <w:rPr>
          <w:sz w:val="17"/>
          <w:szCs w:val="17"/>
        </w:rPr>
      </w:pPr>
    </w:p>
    <w:p w14:paraId="6A569904" w14:textId="4B78BEF9" w:rsidR="0094104E" w:rsidRDefault="00662211" w:rsidP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Internet-connected device </w:t>
      </w:r>
      <w:r>
        <w:rPr>
          <w:sz w:val="18"/>
          <w:szCs w:val="18"/>
        </w:rPr>
        <w:t>to view the video and view the suggested links or listen to music selections.</w:t>
      </w:r>
    </w:p>
    <w:p w14:paraId="17392D62" w14:textId="77777777" w:rsidR="0094104E" w:rsidRDefault="0094104E">
      <w:pPr>
        <w:rPr>
          <w:sz w:val="23"/>
          <w:szCs w:val="23"/>
        </w:rPr>
      </w:pPr>
    </w:p>
    <w:p w14:paraId="078ED6E8" w14:textId="77777777" w:rsidR="0094104E" w:rsidRDefault="00662211">
      <w:pPr>
        <w:ind w:left="80"/>
        <w:rPr>
          <w:b/>
          <w:color w:val="004485"/>
          <w:sz w:val="36"/>
          <w:szCs w:val="36"/>
        </w:rPr>
      </w:pPr>
      <w:r>
        <w:rPr>
          <w:b/>
          <w:color w:val="004485"/>
          <w:sz w:val="36"/>
          <w:szCs w:val="36"/>
        </w:rPr>
        <w:t>Preparation</w:t>
      </w:r>
    </w:p>
    <w:p w14:paraId="0DD72EA4" w14:textId="7861C046" w:rsidR="0094104E" w:rsidRDefault="00662211">
      <w:pPr>
        <w:ind w:left="80"/>
        <w:rPr>
          <w:sz w:val="18"/>
          <w:szCs w:val="18"/>
        </w:rPr>
      </w:pPr>
      <w:r>
        <w:rPr>
          <w:sz w:val="18"/>
          <w:szCs w:val="18"/>
        </w:rPr>
        <w:t xml:space="preserve">15 minutes: Make </w:t>
      </w:r>
      <w:proofErr w:type="gramStart"/>
      <w:r>
        <w:rPr>
          <w:b/>
          <w:sz w:val="18"/>
          <w:szCs w:val="18"/>
        </w:rPr>
        <w:t>5 star</w:t>
      </w:r>
      <w:proofErr w:type="gramEnd"/>
      <w:r>
        <w:rPr>
          <w:b/>
          <w:sz w:val="18"/>
          <w:szCs w:val="18"/>
        </w:rPr>
        <w:t xml:space="preserve"> shapes </w:t>
      </w:r>
      <w:r>
        <w:rPr>
          <w:sz w:val="18"/>
          <w:szCs w:val="18"/>
        </w:rPr>
        <w:t>to use with the video. Decorate them like starfish if you wish, or it's fine to keep them simple and undecorated.</w:t>
      </w:r>
    </w:p>
    <w:p w14:paraId="13251170" w14:textId="77777777" w:rsidR="0094104E" w:rsidRDefault="0094104E">
      <w:pPr>
        <w:rPr>
          <w:sz w:val="17"/>
          <w:szCs w:val="17"/>
        </w:rPr>
      </w:pPr>
    </w:p>
    <w:p w14:paraId="101AB096" w14:textId="77777777" w:rsidR="0094104E" w:rsidRDefault="00662211">
      <w:pPr>
        <w:ind w:left="80"/>
        <w:rPr>
          <w:b/>
          <w:color w:val="004485"/>
          <w:sz w:val="36"/>
          <w:szCs w:val="36"/>
        </w:rPr>
      </w:pPr>
      <w:r>
        <w:rPr>
          <w:b/>
          <w:color w:val="004485"/>
          <w:sz w:val="36"/>
          <w:szCs w:val="36"/>
        </w:rPr>
        <w:t>Procedure</w:t>
      </w:r>
    </w:p>
    <w:p w14:paraId="6AF51520" w14:textId="77777777" w:rsidR="0094104E" w:rsidRPr="00844D5E" w:rsidRDefault="00662211">
      <w:pPr>
        <w:ind w:left="80"/>
        <w:rPr>
          <w:b/>
          <w:color w:val="004485"/>
          <w:sz w:val="28"/>
          <w:szCs w:val="30"/>
        </w:rPr>
      </w:pPr>
      <w:r w:rsidRPr="00844D5E">
        <w:rPr>
          <w:b/>
          <w:color w:val="004485"/>
          <w:sz w:val="28"/>
          <w:szCs w:val="30"/>
        </w:rPr>
        <w:t>Part one: Before the video</w:t>
      </w:r>
    </w:p>
    <w:p w14:paraId="57385406" w14:textId="77777777" w:rsidR="0094104E" w:rsidRDefault="00662211">
      <w:pPr>
        <w:spacing w:before="280"/>
        <w:ind w:left="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Step 1: Develop background knowledge.</w:t>
      </w:r>
    </w:p>
    <w:p w14:paraId="26FC5D7F" w14:textId="39406E97" w:rsidR="0094104E" w:rsidRDefault="00662211">
      <w:pPr>
        <w:ind w:left="80"/>
        <w:rPr>
          <w:sz w:val="18"/>
          <w:szCs w:val="18"/>
        </w:rPr>
      </w:pPr>
      <w:r>
        <w:rPr>
          <w:sz w:val="18"/>
          <w:szCs w:val="18"/>
        </w:rPr>
        <w:t>Ask children if they've seen water creatures at a lake, pone, stream or ocean? Discuss what they saw. Read a</w:t>
      </w:r>
      <w:r w:rsidR="00844D5E">
        <w:rPr>
          <w:sz w:val="18"/>
          <w:szCs w:val="18"/>
        </w:rPr>
        <w:t xml:space="preserve"> </w:t>
      </w:r>
      <w:r>
        <w:rPr>
          <w:sz w:val="18"/>
          <w:szCs w:val="18"/>
        </w:rPr>
        <w:t>picture book about different water creatures and also ocean creatures.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F1175D2" w14:textId="7FB26FEC" w:rsidR="0094104E" w:rsidRDefault="00662211">
      <w:pPr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lastRenderedPageBreak/>
        <w:t>Part two: Let's make music!</w:t>
      </w:r>
    </w:p>
    <w:p w14:paraId="3BE1F140" w14:textId="77777777" w:rsidR="0094104E" w:rsidRDefault="00662211">
      <w:pPr>
        <w:spacing w:before="280"/>
        <w:ind w:left="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Step 2: Sing and create</w:t>
      </w:r>
    </w:p>
    <w:p w14:paraId="6833F6D4" w14:textId="47EC8950" w:rsidR="0094104E" w:rsidRPr="00844D5E" w:rsidRDefault="00662211" w:rsidP="00844D5E">
      <w:pPr>
        <w:ind w:left="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Sing the Starfish song with </w:t>
      </w:r>
      <w:proofErr w:type="spellStart"/>
      <w:r>
        <w:rPr>
          <w:color w:val="333333"/>
          <w:sz w:val="18"/>
          <w:szCs w:val="18"/>
        </w:rPr>
        <w:t>Ms</w:t>
      </w:r>
      <w:proofErr w:type="spellEnd"/>
      <w:r>
        <w:rPr>
          <w:color w:val="333333"/>
          <w:sz w:val="18"/>
          <w:szCs w:val="18"/>
        </w:rPr>
        <w:t xml:space="preserve"> Celeste in the video. Can you count with her? Can you use scarves or ribbons for the waves? Learn about starfish --- </w:t>
      </w:r>
      <w:hyperlink r:id="rId7" w:history="1">
        <w:r w:rsidRPr="00662211">
          <w:rPr>
            <w:rStyle w:val="Hyperlink"/>
            <w:sz w:val="18"/>
            <w:szCs w:val="18"/>
          </w:rPr>
          <w:t>link here: 12 surprising facts about starfish.</w:t>
        </w:r>
      </w:hyperlink>
    </w:p>
    <w:p w14:paraId="2C9114C2" w14:textId="77777777" w:rsidR="0094104E" w:rsidRDefault="0094104E">
      <w:pPr>
        <w:rPr>
          <w:sz w:val="17"/>
          <w:szCs w:val="17"/>
        </w:rPr>
      </w:pPr>
    </w:p>
    <w:p w14:paraId="367BB6F2" w14:textId="585C8D84" w:rsidR="0094104E" w:rsidRDefault="00662211" w:rsidP="00844D5E">
      <w:pPr>
        <w:ind w:left="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Make starfish. Draw and cut out 5 starfish shapes. Decorate them if you wish. Your starfish may have 5 legs or any number of legs. Invite the children to share their work.</w:t>
      </w:r>
    </w:p>
    <w:p w14:paraId="4326348F" w14:textId="77777777" w:rsidR="0094104E" w:rsidRDefault="0094104E">
      <w:pPr>
        <w:rPr>
          <w:sz w:val="17"/>
          <w:szCs w:val="17"/>
        </w:rPr>
      </w:pPr>
    </w:p>
    <w:p w14:paraId="2BBB3934" w14:textId="77777777" w:rsidR="0094104E" w:rsidRDefault="00662211">
      <w:pPr>
        <w:ind w:left="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Step 3: Pretend play and creative movement</w:t>
      </w:r>
    </w:p>
    <w:p w14:paraId="48E4FAD7" w14:textId="352E153D" w:rsidR="0094104E" w:rsidRDefault="00662211" w:rsidP="00844D5E">
      <w:pPr>
        <w:ind w:left="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Pretend your hands are starfish. Everyone </w:t>
      </w:r>
      <w:proofErr w:type="gramStart"/>
      <w:r>
        <w:rPr>
          <w:color w:val="333333"/>
          <w:sz w:val="18"/>
          <w:szCs w:val="18"/>
        </w:rPr>
        <w:t>place</w:t>
      </w:r>
      <w:proofErr w:type="gramEnd"/>
      <w:r>
        <w:rPr>
          <w:color w:val="333333"/>
          <w:sz w:val="18"/>
          <w:szCs w:val="18"/>
        </w:rPr>
        <w:t xml:space="preserve"> your hands in a row on the floor or table with 2 friends or more. Sing the song, removing one hand each verse. Or lay your bodies on the floor, spread out your arms and legs like a starfish, one friend “swims away” for each verse.</w:t>
      </w:r>
    </w:p>
    <w:p w14:paraId="1377EBAA" w14:textId="77777777" w:rsidR="0094104E" w:rsidRDefault="0094104E">
      <w:pPr>
        <w:rPr>
          <w:sz w:val="18"/>
          <w:szCs w:val="18"/>
        </w:rPr>
      </w:pPr>
    </w:p>
    <w:p w14:paraId="4C22CA9F" w14:textId="43F19841" w:rsidR="0094104E" w:rsidRPr="00844D5E" w:rsidRDefault="00662211" w:rsidP="00844D5E">
      <w:pPr>
        <w:ind w:left="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Let's dance! Move like fish, starfish, eel, crab or any sea creature you want to be. How would they move? </w:t>
      </w:r>
      <w:hyperlink r:id="rId8" w:history="1">
        <w:r w:rsidRPr="00662211">
          <w:rPr>
            <w:rStyle w:val="Hyperlink"/>
            <w:sz w:val="18"/>
            <w:szCs w:val="18"/>
          </w:rPr>
          <w:t xml:space="preserve">link here: The Aquarium | Camille Saint </w:t>
        </w:r>
        <w:proofErr w:type="spellStart"/>
        <w:r w:rsidRPr="00662211">
          <w:rPr>
            <w:rStyle w:val="Hyperlink"/>
            <w:sz w:val="18"/>
            <w:szCs w:val="18"/>
          </w:rPr>
          <w:t>Saens</w:t>
        </w:r>
        <w:proofErr w:type="spellEnd"/>
      </w:hyperlink>
    </w:p>
    <w:p w14:paraId="6DC40436" w14:textId="77777777" w:rsidR="0094104E" w:rsidRDefault="0094104E">
      <w:pPr>
        <w:rPr>
          <w:sz w:val="23"/>
          <w:szCs w:val="23"/>
        </w:rPr>
      </w:pPr>
    </w:p>
    <w:p w14:paraId="13E26C47" w14:textId="77777777" w:rsidR="0094104E" w:rsidRDefault="00662211">
      <w:pPr>
        <w:ind w:left="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Step 4: Play instruments</w:t>
      </w:r>
    </w:p>
    <w:p w14:paraId="45D5FA87" w14:textId="266AE050" w:rsidR="0094104E" w:rsidRDefault="00662211" w:rsidP="00844D5E">
      <w:pPr>
        <w:ind w:left="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Play Starfish song on your instruments. Older children may enjoy taking turns playing their own verse/number (1-5). In a bigger group, 2-3 partners play a verse.</w:t>
      </w:r>
    </w:p>
    <w:p w14:paraId="3CF8F545" w14:textId="77777777" w:rsidR="0094104E" w:rsidRDefault="0094104E">
      <w:pPr>
        <w:rPr>
          <w:sz w:val="18"/>
          <w:szCs w:val="18"/>
        </w:rPr>
      </w:pPr>
    </w:p>
    <w:p w14:paraId="024F420F" w14:textId="5B0466A3" w:rsidR="0094104E" w:rsidRDefault="00662211" w:rsidP="00844D5E">
      <w:pPr>
        <w:ind w:left="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Rhythm play: Say “fish, fish, fish, starfish” 4 times slowly with a steady beat. Now pat the words on a drum, lap, a box, a book or a pillow. Ask the children to name other words about the water. Say and pat. Examples: seashells, rocking boat, hot sand, cool wind, swishing water. Mix up your words or create phrases for different rhythm patterns.</w:t>
      </w:r>
    </w:p>
    <w:p w14:paraId="35A5DA45" w14:textId="77777777" w:rsidR="0094104E" w:rsidRDefault="0094104E">
      <w:pPr>
        <w:rPr>
          <w:sz w:val="17"/>
          <w:szCs w:val="17"/>
        </w:rPr>
      </w:pPr>
    </w:p>
    <w:p w14:paraId="36B351FA" w14:textId="77777777" w:rsidR="0094104E" w:rsidRDefault="00662211">
      <w:pPr>
        <w:ind w:left="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Step 5: Dance!</w:t>
      </w:r>
    </w:p>
    <w:p w14:paraId="473D98BD" w14:textId="51DCD520" w:rsidR="0094104E" w:rsidRPr="00844D5E" w:rsidRDefault="00662211" w:rsidP="00844D5E">
      <w:pPr>
        <w:ind w:left="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Join talented musicians and more than 1,000 Hawai'i </w:t>
      </w:r>
      <w:proofErr w:type="spellStart"/>
      <w:r>
        <w:rPr>
          <w:color w:val="333333"/>
          <w:sz w:val="18"/>
          <w:szCs w:val="18"/>
        </w:rPr>
        <w:t>keiki</w:t>
      </w:r>
      <w:proofErr w:type="spellEnd"/>
      <w:r>
        <w:rPr>
          <w:color w:val="333333"/>
          <w:sz w:val="18"/>
          <w:szCs w:val="18"/>
        </w:rPr>
        <w:t xml:space="preserve"> (children) for a concert. Dance along to this beautiful medley. Filmed across many breathtaking Hawai'i locations. </w:t>
      </w:r>
      <w:r>
        <w:rPr>
          <w:color w:val="0000FF"/>
          <w:sz w:val="18"/>
          <w:szCs w:val="18"/>
        </w:rPr>
        <w:t xml:space="preserve">Link here: </w:t>
      </w:r>
      <w:r w:rsidR="00844D5E">
        <w:fldChar w:fldCharType="begin"/>
      </w:r>
      <w:r w:rsidR="00844D5E">
        <w:instrText xml:space="preserve"> HYPERLINK "https://www.youtube.com/watch?v=6Bpt53CM_JY" </w:instrText>
      </w:r>
      <w:r w:rsidR="00844D5E">
        <w:fldChar w:fldCharType="separate"/>
      </w:r>
      <w:r w:rsidRPr="00662211">
        <w:rPr>
          <w:rStyle w:val="Hyperlink"/>
          <w:sz w:val="18"/>
          <w:szCs w:val="18"/>
        </w:rPr>
        <w:t>Island Style | Playing for Change</w:t>
      </w:r>
      <w:r w:rsidR="00844D5E">
        <w:rPr>
          <w:rStyle w:val="Hyperlink"/>
          <w:sz w:val="18"/>
          <w:szCs w:val="18"/>
        </w:rPr>
        <w:fldChar w:fldCharType="end"/>
      </w:r>
    </w:p>
    <w:p w14:paraId="211972F6" w14:textId="77777777" w:rsidR="0094104E" w:rsidRDefault="0094104E">
      <w:pPr>
        <w:rPr>
          <w:sz w:val="20"/>
          <w:szCs w:val="20"/>
        </w:rPr>
      </w:pPr>
    </w:p>
    <w:p w14:paraId="685C1B36" w14:textId="77777777" w:rsidR="0094104E" w:rsidRDefault="00662211">
      <w:pPr>
        <w:spacing w:before="120"/>
        <w:ind w:left="8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Step 6: Return to the focus question</w:t>
      </w:r>
    </w:p>
    <w:p w14:paraId="308CCA46" w14:textId="77777777" w:rsidR="0094104E" w:rsidRDefault="00662211">
      <w:pPr>
        <w:ind w:left="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How are sea creatures or other water creatures alike and different? Do you have a favorite? </w:t>
      </w:r>
    </w:p>
    <w:p w14:paraId="2438A93C" w14:textId="77777777" w:rsidR="0094104E" w:rsidRDefault="00662211">
      <w:pPr>
        <w:ind w:left="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How can we protect our lakes, rivers and oceans and take care of the water creatures?</w:t>
      </w:r>
    </w:p>
    <w:p w14:paraId="2CC1396A" w14:textId="77777777" w:rsidR="0094104E" w:rsidRDefault="0094104E">
      <w:pPr>
        <w:rPr>
          <w:sz w:val="20"/>
          <w:szCs w:val="20"/>
        </w:rPr>
      </w:pPr>
    </w:p>
    <w:p w14:paraId="0BC47074" w14:textId="77777777" w:rsidR="0094104E" w:rsidRDefault="00662211">
      <w:pPr>
        <w:spacing w:before="120"/>
        <w:ind w:left="80"/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t>Part three: Pause and breathe</w:t>
      </w:r>
    </w:p>
    <w:p w14:paraId="7A5837E7" w14:textId="1377AF1A" w:rsidR="0094104E" w:rsidRPr="00844D5E" w:rsidRDefault="00662211" w:rsidP="00844D5E">
      <w:pPr>
        <w:spacing w:before="260"/>
        <w:ind w:left="80"/>
        <w:rPr>
          <w:color w:val="333333"/>
          <w:sz w:val="18"/>
          <w:szCs w:val="18"/>
        </w:rPr>
      </w:pPr>
      <w:r>
        <w:rPr>
          <w:b/>
          <w:color w:val="333333"/>
          <w:sz w:val="24"/>
          <w:szCs w:val="24"/>
        </w:rPr>
        <w:t xml:space="preserve">Step 7: Rest </w:t>
      </w:r>
      <w:r>
        <w:rPr>
          <w:color w:val="333333"/>
          <w:sz w:val="18"/>
          <w:szCs w:val="18"/>
        </w:rPr>
        <w:t xml:space="preserve">Imagine you're sitting or lying underneath a shade palm tree or under the sun on a warm beach. There's a soft breeze. Take several slow deep breaths. </w:t>
      </w:r>
      <w:r>
        <w:rPr>
          <w:color w:val="0000FF"/>
          <w:sz w:val="18"/>
          <w:szCs w:val="18"/>
        </w:rPr>
        <w:t>Link here: quiet music</w:t>
      </w:r>
    </w:p>
    <w:p w14:paraId="25658EEF" w14:textId="77777777" w:rsidR="0094104E" w:rsidRDefault="0094104E">
      <w:pPr>
        <w:rPr>
          <w:sz w:val="15"/>
          <w:szCs w:val="15"/>
        </w:rPr>
      </w:pPr>
    </w:p>
    <w:p w14:paraId="44291D99" w14:textId="77777777" w:rsidR="0094104E" w:rsidRDefault="0094104E">
      <w:pPr>
        <w:spacing w:before="40"/>
        <w:ind w:left="1660"/>
        <w:rPr>
          <w:color w:val="3C84C5"/>
          <w:sz w:val="16"/>
          <w:szCs w:val="16"/>
        </w:rPr>
      </w:pPr>
    </w:p>
    <w:p w14:paraId="786147F3" w14:textId="77777777" w:rsidR="0094104E" w:rsidRDefault="0094104E">
      <w:pPr>
        <w:spacing w:before="40"/>
        <w:ind w:left="1660"/>
        <w:rPr>
          <w:color w:val="3C84C5"/>
          <w:sz w:val="16"/>
          <w:szCs w:val="16"/>
        </w:rPr>
      </w:pPr>
    </w:p>
    <w:p w14:paraId="2F63763F" w14:textId="77777777" w:rsidR="00844D5E" w:rsidRDefault="00844D5E" w:rsidP="00662211">
      <w:pPr>
        <w:spacing w:before="40"/>
        <w:jc w:val="center"/>
        <w:rPr>
          <w:color w:val="3C84C5"/>
          <w:sz w:val="16"/>
          <w:szCs w:val="16"/>
        </w:rPr>
      </w:pPr>
    </w:p>
    <w:p w14:paraId="6DE65F94" w14:textId="77777777" w:rsidR="00844D5E" w:rsidRDefault="00844D5E" w:rsidP="00662211">
      <w:pPr>
        <w:spacing w:before="40"/>
        <w:jc w:val="center"/>
        <w:rPr>
          <w:color w:val="3C84C5"/>
          <w:sz w:val="16"/>
          <w:szCs w:val="16"/>
        </w:rPr>
      </w:pPr>
    </w:p>
    <w:p w14:paraId="6A5DFD4C" w14:textId="77777777" w:rsidR="00844D5E" w:rsidRDefault="00844D5E" w:rsidP="00662211">
      <w:pPr>
        <w:spacing w:before="40"/>
        <w:jc w:val="center"/>
        <w:rPr>
          <w:color w:val="3C84C5"/>
          <w:sz w:val="16"/>
          <w:szCs w:val="16"/>
        </w:rPr>
      </w:pPr>
    </w:p>
    <w:p w14:paraId="47123F85" w14:textId="39ED9445" w:rsidR="0094104E" w:rsidRDefault="00662211" w:rsidP="00662211">
      <w:pPr>
        <w:spacing w:before="40"/>
        <w:jc w:val="center"/>
        <w:rPr>
          <w:color w:val="3C84C5"/>
          <w:sz w:val="16"/>
          <w:szCs w:val="16"/>
        </w:rPr>
      </w:pPr>
      <w:r>
        <w:rPr>
          <w:color w:val="3C84C5"/>
          <w:sz w:val="16"/>
          <w:szCs w:val="16"/>
        </w:rPr>
        <w:t>Celeste Pine, MT | LadeedaMusicCompany.com</w:t>
      </w:r>
    </w:p>
    <w:p w14:paraId="4758D1C1" w14:textId="77777777" w:rsidR="00662211" w:rsidRDefault="00662211">
      <w:pPr>
        <w:ind w:left="20"/>
        <w:rPr>
          <w:b/>
          <w:color w:val="004485"/>
          <w:sz w:val="30"/>
          <w:szCs w:val="30"/>
        </w:rPr>
      </w:pPr>
    </w:p>
    <w:p w14:paraId="2FF8EB18" w14:textId="77777777" w:rsidR="00662211" w:rsidRDefault="00662211">
      <w:pPr>
        <w:ind w:left="20"/>
        <w:rPr>
          <w:b/>
          <w:color w:val="004485"/>
          <w:sz w:val="30"/>
          <w:szCs w:val="30"/>
        </w:rPr>
      </w:pPr>
    </w:p>
    <w:p w14:paraId="374F72C9" w14:textId="77777777" w:rsidR="00844D5E" w:rsidRDefault="00844D5E">
      <w:pPr>
        <w:ind w:left="20"/>
        <w:rPr>
          <w:b/>
          <w:color w:val="004485"/>
          <w:sz w:val="30"/>
          <w:szCs w:val="30"/>
        </w:rPr>
      </w:pPr>
    </w:p>
    <w:p w14:paraId="221BB01A" w14:textId="32CB2B78" w:rsidR="0094104E" w:rsidRDefault="00662211">
      <w:pPr>
        <w:ind w:left="20"/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lastRenderedPageBreak/>
        <w:t>5 Little Starfish lyrics</w:t>
      </w:r>
    </w:p>
    <w:p w14:paraId="1B3FA6AC" w14:textId="77777777" w:rsidR="0094104E" w:rsidRDefault="00662211">
      <w:pPr>
        <w:spacing w:before="40"/>
        <w:ind w:left="20"/>
        <w:rPr>
          <w:sz w:val="18"/>
          <w:szCs w:val="18"/>
        </w:rPr>
      </w:pPr>
      <w:r>
        <w:rPr>
          <w:sz w:val="18"/>
          <w:szCs w:val="18"/>
        </w:rPr>
        <w:t>Five little starfish sleeping on the shore</w:t>
      </w:r>
    </w:p>
    <w:p w14:paraId="73E9C410" w14:textId="77777777" w:rsidR="0094104E" w:rsidRDefault="00662211">
      <w:pPr>
        <w:ind w:left="20"/>
        <w:rPr>
          <w:sz w:val="18"/>
          <w:szCs w:val="18"/>
        </w:rPr>
      </w:pPr>
      <w:r>
        <w:rPr>
          <w:sz w:val="18"/>
          <w:szCs w:val="18"/>
        </w:rPr>
        <w:t>Along came a wave (whoosh!) and then there were four.</w:t>
      </w:r>
    </w:p>
    <w:p w14:paraId="6A1380C3" w14:textId="77777777" w:rsidR="0094104E" w:rsidRDefault="0094104E">
      <w:pPr>
        <w:rPr>
          <w:sz w:val="18"/>
          <w:szCs w:val="18"/>
        </w:rPr>
      </w:pPr>
    </w:p>
    <w:p w14:paraId="093FA8DC" w14:textId="77777777" w:rsidR="0094104E" w:rsidRDefault="00662211">
      <w:pPr>
        <w:ind w:left="20"/>
        <w:rPr>
          <w:sz w:val="18"/>
          <w:szCs w:val="18"/>
        </w:rPr>
      </w:pPr>
      <w:r>
        <w:rPr>
          <w:sz w:val="18"/>
          <w:szCs w:val="18"/>
        </w:rPr>
        <w:t>Four little starfish as happy as can be</w:t>
      </w:r>
    </w:p>
    <w:p w14:paraId="6A3DC89A" w14:textId="77777777" w:rsidR="0094104E" w:rsidRDefault="00662211">
      <w:pPr>
        <w:ind w:left="20"/>
        <w:rPr>
          <w:sz w:val="18"/>
          <w:szCs w:val="18"/>
        </w:rPr>
      </w:pPr>
      <w:r>
        <w:rPr>
          <w:sz w:val="18"/>
          <w:szCs w:val="18"/>
        </w:rPr>
        <w:t>Along came a wave (whoosh!) and then there were three.</w:t>
      </w:r>
    </w:p>
    <w:p w14:paraId="5F459D20" w14:textId="77777777" w:rsidR="0094104E" w:rsidRDefault="0094104E">
      <w:pPr>
        <w:rPr>
          <w:sz w:val="18"/>
          <w:szCs w:val="18"/>
        </w:rPr>
      </w:pPr>
    </w:p>
    <w:p w14:paraId="0CA9C505" w14:textId="77777777" w:rsidR="0094104E" w:rsidRDefault="00662211">
      <w:pPr>
        <w:ind w:left="20"/>
        <w:rPr>
          <w:sz w:val="18"/>
          <w:szCs w:val="18"/>
        </w:rPr>
      </w:pPr>
      <w:r>
        <w:rPr>
          <w:sz w:val="18"/>
          <w:szCs w:val="18"/>
        </w:rPr>
        <w:t>Three little starfish smiling at you</w:t>
      </w:r>
    </w:p>
    <w:p w14:paraId="67F815F9" w14:textId="77777777" w:rsidR="0094104E" w:rsidRDefault="00662211">
      <w:pPr>
        <w:ind w:left="20"/>
        <w:rPr>
          <w:sz w:val="18"/>
          <w:szCs w:val="18"/>
        </w:rPr>
      </w:pPr>
      <w:r>
        <w:rPr>
          <w:sz w:val="18"/>
          <w:szCs w:val="18"/>
        </w:rPr>
        <w:t>Along came a wave (whoosh!) and then there were two.</w:t>
      </w:r>
    </w:p>
    <w:p w14:paraId="336FE466" w14:textId="77777777" w:rsidR="0094104E" w:rsidRDefault="0094104E">
      <w:pPr>
        <w:rPr>
          <w:sz w:val="18"/>
          <w:szCs w:val="18"/>
        </w:rPr>
      </w:pPr>
    </w:p>
    <w:p w14:paraId="6699E8F4" w14:textId="77777777" w:rsidR="0094104E" w:rsidRDefault="00662211">
      <w:pPr>
        <w:ind w:left="20"/>
        <w:rPr>
          <w:sz w:val="18"/>
          <w:szCs w:val="18"/>
        </w:rPr>
      </w:pPr>
      <w:r>
        <w:rPr>
          <w:sz w:val="18"/>
          <w:szCs w:val="18"/>
        </w:rPr>
        <w:t>Two little starfish soaking up the sun</w:t>
      </w:r>
    </w:p>
    <w:p w14:paraId="398AD8EB" w14:textId="77777777" w:rsidR="0094104E" w:rsidRDefault="00662211">
      <w:pPr>
        <w:ind w:left="20"/>
        <w:rPr>
          <w:sz w:val="18"/>
          <w:szCs w:val="18"/>
        </w:rPr>
      </w:pPr>
      <w:r>
        <w:rPr>
          <w:sz w:val="18"/>
          <w:szCs w:val="18"/>
        </w:rPr>
        <w:t>Along came a wave (whoosh!) and there was one.</w:t>
      </w:r>
    </w:p>
    <w:p w14:paraId="1EB08803" w14:textId="77777777" w:rsidR="0094104E" w:rsidRDefault="0094104E">
      <w:pPr>
        <w:rPr>
          <w:sz w:val="18"/>
          <w:szCs w:val="18"/>
        </w:rPr>
      </w:pPr>
    </w:p>
    <w:p w14:paraId="755EB05B" w14:textId="77777777" w:rsidR="0094104E" w:rsidRDefault="00662211">
      <w:pPr>
        <w:ind w:left="20"/>
        <w:rPr>
          <w:sz w:val="18"/>
          <w:szCs w:val="18"/>
        </w:rPr>
      </w:pPr>
      <w:r>
        <w:rPr>
          <w:sz w:val="18"/>
          <w:szCs w:val="18"/>
        </w:rPr>
        <w:t>One little starfish sitting all alone</w:t>
      </w:r>
    </w:p>
    <w:p w14:paraId="4CA08805" w14:textId="77777777" w:rsidR="0094104E" w:rsidRDefault="00662211">
      <w:pPr>
        <w:ind w:left="20"/>
        <w:rPr>
          <w:sz w:val="18"/>
          <w:szCs w:val="18"/>
        </w:rPr>
      </w:pPr>
      <w:r>
        <w:rPr>
          <w:sz w:val="18"/>
          <w:szCs w:val="18"/>
        </w:rPr>
        <w:t>It gave us a kiss (blow a kiss or make a kiss sound) Then it swam – on – home.</w:t>
      </w:r>
    </w:p>
    <w:p w14:paraId="458F167C" w14:textId="77777777" w:rsidR="0094104E" w:rsidRDefault="0094104E">
      <w:pPr>
        <w:ind w:left="20"/>
        <w:rPr>
          <w:sz w:val="18"/>
          <w:szCs w:val="18"/>
        </w:rPr>
      </w:pPr>
    </w:p>
    <w:p w14:paraId="1D5E77C1" w14:textId="77777777" w:rsidR="0094104E" w:rsidRDefault="0094104E">
      <w:pPr>
        <w:ind w:left="20"/>
        <w:rPr>
          <w:sz w:val="18"/>
          <w:szCs w:val="18"/>
        </w:rPr>
      </w:pPr>
    </w:p>
    <w:p w14:paraId="4C24DF62" w14:textId="77777777" w:rsidR="0094104E" w:rsidRDefault="00662211">
      <w:pPr>
        <w:spacing w:before="40"/>
        <w:ind w:left="20"/>
        <w:rPr>
          <w:b/>
          <w:color w:val="004485"/>
          <w:sz w:val="18"/>
          <w:szCs w:val="18"/>
        </w:rPr>
      </w:pPr>
      <w:r>
        <w:rPr>
          <w:b/>
          <w:color w:val="004485"/>
          <w:sz w:val="18"/>
          <w:szCs w:val="18"/>
        </w:rPr>
        <w:t>Makeup your own song!</w:t>
      </w:r>
    </w:p>
    <w:p w14:paraId="0CF35C98" w14:textId="735DCD95" w:rsidR="0094104E" w:rsidRPr="00844D5E" w:rsidRDefault="00662211" w:rsidP="00844D5E">
      <w:pPr>
        <w:ind w:left="20"/>
        <w:rPr>
          <w:b/>
          <w:color w:val="4B4B4B"/>
          <w:sz w:val="18"/>
          <w:szCs w:val="18"/>
        </w:rPr>
      </w:pPr>
      <w:r>
        <w:rPr>
          <w:b/>
          <w:color w:val="4B4B4B"/>
          <w:sz w:val="18"/>
          <w:szCs w:val="18"/>
        </w:rPr>
        <w:t xml:space="preserve">Makeup one verse, or as many as you like. What do </w:t>
      </w:r>
      <w:r>
        <w:rPr>
          <w:b/>
          <w:i/>
          <w:color w:val="4B4B4B"/>
          <w:sz w:val="18"/>
          <w:szCs w:val="18"/>
        </w:rPr>
        <w:t xml:space="preserve">you </w:t>
      </w:r>
      <w:r>
        <w:rPr>
          <w:b/>
          <w:color w:val="4B4B4B"/>
          <w:sz w:val="18"/>
          <w:szCs w:val="18"/>
        </w:rPr>
        <w:t xml:space="preserve">imagine the starfish are doing? </w:t>
      </w:r>
      <w:r>
        <w:rPr>
          <w:color w:val="4B4B4B"/>
          <w:sz w:val="18"/>
          <w:szCs w:val="18"/>
        </w:rPr>
        <w:t>At this age, it's okay</w:t>
      </w:r>
      <w:r w:rsidR="00844D5E">
        <w:rPr>
          <w:color w:val="4B4B4B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for your child not to rhyme words. They can draw illustrations, try their best to spell or you can write down what they dictate. Use their </w:t>
      </w:r>
      <w:bookmarkStart w:id="0" w:name="_GoBack"/>
      <w:bookmarkEnd w:id="0"/>
      <w:r>
        <w:rPr>
          <w:color w:val="4B4B4B"/>
          <w:sz w:val="18"/>
          <w:szCs w:val="18"/>
        </w:rPr>
        <w:t>ideas in their own words to support their confident self-expression and creativity.</w:t>
      </w:r>
    </w:p>
    <w:p w14:paraId="6F33F0CF" w14:textId="77777777" w:rsidR="0094104E" w:rsidRDefault="0094104E">
      <w:pPr>
        <w:ind w:left="20"/>
        <w:rPr>
          <w:color w:val="4B4B4B"/>
          <w:sz w:val="18"/>
          <w:szCs w:val="18"/>
        </w:rPr>
      </w:pPr>
    </w:p>
    <w:p w14:paraId="36AA1AE1" w14:textId="77777777" w:rsidR="0094104E" w:rsidRDefault="0094104E">
      <w:pPr>
        <w:ind w:left="20"/>
        <w:rPr>
          <w:color w:val="4B4B4B"/>
          <w:sz w:val="18"/>
          <w:szCs w:val="18"/>
        </w:rPr>
      </w:pPr>
    </w:p>
    <w:p w14:paraId="1E65CCEC" w14:textId="77777777" w:rsidR="00B71F8B" w:rsidRPr="00B71F8B" w:rsidRDefault="00B71F8B" w:rsidP="00B71F8B">
      <w:pPr>
        <w:ind w:left="20"/>
        <w:rPr>
          <w:b/>
          <w:color w:val="1F497D" w:themeColor="text2"/>
          <w:sz w:val="32"/>
          <w:szCs w:val="18"/>
        </w:rPr>
      </w:pPr>
      <w:r w:rsidRPr="00B71F8B">
        <w:rPr>
          <w:b/>
          <w:color w:val="1F497D" w:themeColor="text2"/>
          <w:sz w:val="32"/>
          <w:szCs w:val="18"/>
        </w:rPr>
        <w:t>Links in Musical Play 1</w:t>
      </w:r>
    </w:p>
    <w:p w14:paraId="427345A3" w14:textId="29360DBB" w:rsidR="00B71F8B" w:rsidRPr="00B71F8B" w:rsidRDefault="00844D5E" w:rsidP="00B71F8B">
      <w:pPr>
        <w:ind w:left="20"/>
        <w:rPr>
          <w:color w:val="4B4B4B"/>
          <w:sz w:val="18"/>
          <w:szCs w:val="18"/>
        </w:rPr>
      </w:pPr>
      <w:hyperlink r:id="rId9" w:history="1">
        <w:r w:rsidR="00B71F8B" w:rsidRPr="00B71F8B">
          <w:rPr>
            <w:rStyle w:val="Hyperlink"/>
            <w:sz w:val="18"/>
            <w:szCs w:val="18"/>
          </w:rPr>
          <w:t>Link: 12 surprising facts about starfish | ThoughtCo</w:t>
        </w:r>
      </w:hyperlink>
    </w:p>
    <w:p w14:paraId="5B435821" w14:textId="4E5644D2" w:rsidR="00B71F8B" w:rsidRPr="00B71F8B" w:rsidRDefault="00844D5E" w:rsidP="00B71F8B">
      <w:pPr>
        <w:ind w:left="20"/>
        <w:rPr>
          <w:color w:val="4B4B4B"/>
          <w:sz w:val="18"/>
          <w:szCs w:val="18"/>
        </w:rPr>
      </w:pPr>
      <w:hyperlink r:id="rId10" w:history="1">
        <w:r w:rsidR="00B71F8B" w:rsidRPr="00B71F8B">
          <w:rPr>
            <w:rStyle w:val="Hyperlink"/>
            <w:sz w:val="18"/>
            <w:szCs w:val="18"/>
          </w:rPr>
          <w:t xml:space="preserve">Link: The Carnival of the Animals – Aquarium | </w:t>
        </w:r>
        <w:proofErr w:type="spellStart"/>
        <w:r w:rsidR="00B71F8B" w:rsidRPr="00B71F8B">
          <w:rPr>
            <w:rStyle w:val="Hyperlink"/>
            <w:sz w:val="18"/>
            <w:szCs w:val="18"/>
          </w:rPr>
          <w:t>WROrchestra</w:t>
        </w:r>
        <w:proofErr w:type="spellEnd"/>
      </w:hyperlink>
    </w:p>
    <w:p w14:paraId="36D5EFF2" w14:textId="7A3CDEB8" w:rsidR="0094104E" w:rsidRDefault="00844D5E" w:rsidP="00B71F8B">
      <w:pPr>
        <w:ind w:left="20"/>
        <w:rPr>
          <w:color w:val="4B4B4B"/>
          <w:sz w:val="18"/>
          <w:szCs w:val="18"/>
        </w:rPr>
      </w:pPr>
      <w:hyperlink r:id="rId11" w:history="1">
        <w:r w:rsidR="00B71F8B" w:rsidRPr="00B71F8B">
          <w:rPr>
            <w:rStyle w:val="Hyperlink"/>
            <w:sz w:val="18"/>
            <w:szCs w:val="18"/>
          </w:rPr>
          <w:t>Link: Island Style – '</w:t>
        </w:r>
        <w:proofErr w:type="spellStart"/>
        <w:r w:rsidR="00B71F8B" w:rsidRPr="00B71F8B">
          <w:rPr>
            <w:rStyle w:val="Hyperlink"/>
            <w:sz w:val="18"/>
            <w:szCs w:val="18"/>
          </w:rPr>
          <w:t>Oiwi</w:t>
        </w:r>
        <w:proofErr w:type="spellEnd"/>
        <w:r w:rsidR="00B71F8B" w:rsidRPr="00B71F8B">
          <w:rPr>
            <w:rStyle w:val="Hyperlink"/>
            <w:sz w:val="18"/>
            <w:szCs w:val="18"/>
          </w:rPr>
          <w:t xml:space="preserve"> E | Song Across Hawai'i | Playing for Change Collaboration</w:t>
        </w:r>
      </w:hyperlink>
    </w:p>
    <w:p w14:paraId="07E44ED7" w14:textId="77777777" w:rsidR="00B71F8B" w:rsidRDefault="00B71F8B" w:rsidP="00662211">
      <w:pPr>
        <w:spacing w:before="60"/>
        <w:jc w:val="center"/>
        <w:rPr>
          <w:b/>
          <w:color w:val="0083D0"/>
          <w:sz w:val="36"/>
          <w:szCs w:val="36"/>
        </w:rPr>
      </w:pPr>
    </w:p>
    <w:p w14:paraId="17A95D3E" w14:textId="77777777" w:rsidR="00B71F8B" w:rsidRDefault="00B71F8B" w:rsidP="00662211">
      <w:pPr>
        <w:spacing w:before="60"/>
        <w:jc w:val="center"/>
        <w:rPr>
          <w:b/>
          <w:color w:val="0083D0"/>
          <w:sz w:val="36"/>
          <w:szCs w:val="36"/>
        </w:rPr>
      </w:pPr>
    </w:p>
    <w:p w14:paraId="4862F852" w14:textId="5CB144CD" w:rsidR="0094104E" w:rsidRDefault="00662211" w:rsidP="00662211">
      <w:pPr>
        <w:spacing w:before="60"/>
        <w:jc w:val="center"/>
        <w:rPr>
          <w:b/>
          <w:color w:val="0083D0"/>
          <w:sz w:val="36"/>
          <w:szCs w:val="36"/>
        </w:rPr>
      </w:pPr>
      <w:r>
        <w:rPr>
          <w:b/>
          <w:color w:val="0083D0"/>
          <w:sz w:val="36"/>
          <w:szCs w:val="36"/>
        </w:rPr>
        <w:t>Enjoy a musical day!</w:t>
      </w:r>
    </w:p>
    <w:p w14:paraId="17DD40BA" w14:textId="77777777" w:rsidR="0094104E" w:rsidRDefault="0094104E">
      <w:pPr>
        <w:spacing w:before="60"/>
        <w:ind w:left="740"/>
        <w:jc w:val="center"/>
        <w:rPr>
          <w:b/>
          <w:color w:val="0083D0"/>
          <w:sz w:val="36"/>
          <w:szCs w:val="36"/>
        </w:rPr>
      </w:pPr>
    </w:p>
    <w:p w14:paraId="4D420DC3" w14:textId="77777777" w:rsidR="00662211" w:rsidRDefault="00662211" w:rsidP="00662211">
      <w:pPr>
        <w:spacing w:before="40"/>
        <w:rPr>
          <w:b/>
          <w:color w:val="0083D0"/>
          <w:sz w:val="36"/>
          <w:szCs w:val="36"/>
        </w:rPr>
      </w:pPr>
    </w:p>
    <w:p w14:paraId="54615BD9" w14:textId="3E65CF05" w:rsidR="0094104E" w:rsidRDefault="00662211" w:rsidP="00662211">
      <w:pPr>
        <w:spacing w:before="40"/>
        <w:jc w:val="center"/>
        <w:rPr>
          <w:color w:val="3C84C5"/>
          <w:sz w:val="16"/>
          <w:szCs w:val="16"/>
        </w:rPr>
      </w:pPr>
      <w:r>
        <w:rPr>
          <w:color w:val="3C84C5"/>
          <w:sz w:val="16"/>
          <w:szCs w:val="16"/>
        </w:rPr>
        <w:t>Celeste Pine, MT | LadeedaMusicCompany.com</w:t>
      </w:r>
    </w:p>
    <w:p w14:paraId="360D7B89" w14:textId="77777777" w:rsidR="0094104E" w:rsidRDefault="0094104E"/>
    <w:sectPr w:rsidR="009410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4E"/>
    <w:rsid w:val="00662211"/>
    <w:rsid w:val="00844D5E"/>
    <w:rsid w:val="0094104E"/>
    <w:rsid w:val="00B7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5A9E"/>
  <w15:docId w15:val="{B9B73520-8162-4E4E-B94D-8F2A0A1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622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2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FpZ5MZ7k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oughtco.com/facts-about-sea-stars-229186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6Bpt53CM_JY" TargetMode="External"/><Relationship Id="rId5" Type="http://schemas.openxmlformats.org/officeDocument/2006/relationships/hyperlink" Target="https://youtu.be/q9L3y1qdHXA" TargetMode="External"/><Relationship Id="rId10" Type="http://schemas.openxmlformats.org/officeDocument/2006/relationships/hyperlink" Target="https://www.youtube.com/watch?v=IyFpZ5MZ7k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houghtco.com/facts-about-sea-stars-2291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2020-08-06T18:47:00Z</dcterms:created>
  <dcterms:modified xsi:type="dcterms:W3CDTF">2020-08-12T19:20:00Z</dcterms:modified>
</cp:coreProperties>
</file>