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A46D" w14:textId="77777777" w:rsidR="0094104E" w:rsidRDefault="00662211">
      <w:pPr>
        <w:ind w:left="7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3E48F93B" wp14:editId="108E2AB2">
            <wp:extent cx="4457700" cy="17240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EB175" w14:textId="77777777" w:rsidR="0094104E" w:rsidRDefault="00662211" w:rsidP="00662211">
      <w:pPr>
        <w:spacing w:before="60"/>
        <w:jc w:val="center"/>
        <w:rPr>
          <w:b/>
          <w:color w:val="004485"/>
          <w:sz w:val="39"/>
          <w:szCs w:val="39"/>
        </w:rPr>
      </w:pPr>
      <w:r>
        <w:rPr>
          <w:b/>
          <w:color w:val="004485"/>
          <w:sz w:val="39"/>
          <w:szCs w:val="39"/>
        </w:rPr>
        <w:t>Lesson guide &amp; resources</w:t>
      </w:r>
    </w:p>
    <w:p w14:paraId="600A9065" w14:textId="77777777" w:rsidR="0094104E" w:rsidRDefault="00662211" w:rsidP="0066221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“Water, Water Everywhere!”</w:t>
      </w:r>
    </w:p>
    <w:p w14:paraId="10526A0E" w14:textId="3905C59D" w:rsidR="0094104E" w:rsidRDefault="00662211" w:rsidP="00662211">
      <w:pPr>
        <w:jc w:val="center"/>
        <w:rPr>
          <w:i/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Escape to a musical island where lively rhythms</w:t>
      </w:r>
    </w:p>
    <w:p w14:paraId="44BB5C20" w14:textId="77777777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i/>
          <w:color w:val="4B4B4B"/>
          <w:sz w:val="18"/>
          <w:szCs w:val="18"/>
        </w:rPr>
        <w:t>mingle with breezy tunes at the shore</w:t>
      </w:r>
      <w:r>
        <w:rPr>
          <w:color w:val="4B4B4B"/>
          <w:sz w:val="18"/>
          <w:szCs w:val="18"/>
        </w:rPr>
        <w:t>.</w:t>
      </w:r>
    </w:p>
    <w:p w14:paraId="62CA0493" w14:textId="77777777" w:rsidR="0094104E" w:rsidRDefault="0094104E" w:rsidP="00662211">
      <w:pPr>
        <w:ind w:left="740"/>
        <w:jc w:val="center"/>
        <w:rPr>
          <w:color w:val="4B4B4B"/>
          <w:sz w:val="18"/>
          <w:szCs w:val="18"/>
        </w:rPr>
      </w:pPr>
    </w:p>
    <w:p w14:paraId="7B1E6A25" w14:textId="77777777" w:rsidR="0094104E" w:rsidRDefault="0094104E" w:rsidP="00662211">
      <w:pPr>
        <w:ind w:left="740"/>
        <w:jc w:val="center"/>
        <w:rPr>
          <w:color w:val="4B4B4B"/>
          <w:sz w:val="18"/>
          <w:szCs w:val="18"/>
        </w:rPr>
      </w:pPr>
    </w:p>
    <w:p w14:paraId="58DAF91D" w14:textId="77691B36" w:rsidR="0094104E" w:rsidRDefault="00662211" w:rsidP="00662211">
      <w:pPr>
        <w:spacing w:before="6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Musical </w:t>
      </w:r>
      <w:proofErr w:type="gramStart"/>
      <w:r>
        <w:rPr>
          <w:b/>
          <w:sz w:val="30"/>
          <w:szCs w:val="30"/>
        </w:rPr>
        <w:t>Play  ~</w:t>
      </w:r>
      <w:proofErr w:type="gramEnd"/>
      <w:r>
        <w:rPr>
          <w:b/>
          <w:sz w:val="30"/>
          <w:szCs w:val="30"/>
        </w:rPr>
        <w:t xml:space="preserve">  </w:t>
      </w:r>
      <w:hyperlink r:id="rId5" w:history="1">
        <w:r w:rsidRPr="007C3630">
          <w:rPr>
            <w:rStyle w:val="Hyperlink"/>
            <w:b/>
            <w:sz w:val="30"/>
            <w:szCs w:val="30"/>
          </w:rPr>
          <w:t xml:space="preserve">Video </w:t>
        </w:r>
        <w:r w:rsidR="007C3630" w:rsidRPr="007C3630">
          <w:rPr>
            <w:rStyle w:val="Hyperlink"/>
            <w:b/>
            <w:sz w:val="30"/>
            <w:szCs w:val="30"/>
          </w:rPr>
          <w:t>3</w:t>
        </w:r>
      </w:hyperlink>
    </w:p>
    <w:p w14:paraId="113D4BC8" w14:textId="77777777" w:rsidR="007C3630" w:rsidRPr="007C3630" w:rsidRDefault="00662211" w:rsidP="007C3630">
      <w:pPr>
        <w:jc w:val="center"/>
        <w:rPr>
          <w:b/>
          <w:color w:val="4B4B4B"/>
          <w:sz w:val="24"/>
          <w:szCs w:val="24"/>
        </w:rPr>
      </w:pPr>
      <w:r>
        <w:rPr>
          <w:b/>
          <w:color w:val="4B4B4B"/>
          <w:sz w:val="24"/>
          <w:szCs w:val="24"/>
        </w:rPr>
        <w:t xml:space="preserve">ACTIVITIES: </w:t>
      </w:r>
      <w:r w:rsidR="007C3630" w:rsidRPr="007C3630">
        <w:rPr>
          <w:b/>
          <w:color w:val="4B4B4B"/>
          <w:sz w:val="24"/>
          <w:szCs w:val="24"/>
        </w:rPr>
        <w:t>dance at the beach with Penelope,</w:t>
      </w:r>
    </w:p>
    <w:p w14:paraId="6C573E82" w14:textId="7790F026" w:rsidR="00752F88" w:rsidRPr="00752F88" w:rsidRDefault="007C3630" w:rsidP="007C3630">
      <w:pPr>
        <w:jc w:val="center"/>
        <w:rPr>
          <w:b/>
          <w:color w:val="4B4B4B"/>
          <w:sz w:val="24"/>
          <w:szCs w:val="24"/>
        </w:rPr>
      </w:pPr>
      <w:r w:rsidRPr="007C3630">
        <w:rPr>
          <w:b/>
          <w:color w:val="4B4B4B"/>
          <w:sz w:val="24"/>
          <w:szCs w:val="24"/>
        </w:rPr>
        <w:t xml:space="preserve">rhyme Brow </w:t>
      </w:r>
      <w:proofErr w:type="spellStart"/>
      <w:r w:rsidRPr="007C3630">
        <w:rPr>
          <w:b/>
          <w:color w:val="4B4B4B"/>
          <w:sz w:val="24"/>
          <w:szCs w:val="24"/>
        </w:rPr>
        <w:t>Brinky</w:t>
      </w:r>
      <w:proofErr w:type="spellEnd"/>
      <w:r w:rsidRPr="007C3630">
        <w:rPr>
          <w:b/>
          <w:color w:val="4B4B4B"/>
          <w:sz w:val="24"/>
          <w:szCs w:val="24"/>
        </w:rPr>
        <w:t>, drumming, learn to hula!</w:t>
      </w:r>
    </w:p>
    <w:p w14:paraId="205F6B88" w14:textId="6924D873" w:rsidR="00662211" w:rsidRDefault="00752F88" w:rsidP="007C3630">
      <w:pPr>
        <w:rPr>
          <w:b/>
          <w:color w:val="4B4B4B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08B579" wp14:editId="3EA97B79">
            <wp:simplePos x="0" y="0"/>
            <wp:positionH relativeFrom="column">
              <wp:posOffset>1625109</wp:posOffset>
            </wp:positionH>
            <wp:positionV relativeFrom="paragraph">
              <wp:posOffset>452539</wp:posOffset>
            </wp:positionV>
            <wp:extent cx="2835006" cy="1766888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5006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A59E41" w14:textId="68660E4F" w:rsidR="0094104E" w:rsidRPr="00662211" w:rsidRDefault="00662211" w:rsidP="00662211">
      <w:pPr>
        <w:jc w:val="center"/>
        <w:rPr>
          <w:b/>
          <w:color w:val="4B4B4B"/>
          <w:sz w:val="24"/>
          <w:szCs w:val="24"/>
        </w:rPr>
      </w:pPr>
      <w:r>
        <w:rPr>
          <w:b/>
          <w:color w:val="004485"/>
          <w:sz w:val="27"/>
          <w:szCs w:val="27"/>
        </w:rPr>
        <w:t>Bring the wonder of</w:t>
      </w:r>
    </w:p>
    <w:p w14:paraId="16B4FA29" w14:textId="1F7D3A76" w:rsidR="0094104E" w:rsidRDefault="00662211" w:rsidP="00662211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music into your</w:t>
      </w:r>
    </w:p>
    <w:p w14:paraId="327FFDC4" w14:textId="00E36B0D" w:rsidR="0094104E" w:rsidRDefault="00662211" w:rsidP="00752F88">
      <w:pPr>
        <w:spacing w:before="40"/>
        <w:jc w:val="center"/>
        <w:rPr>
          <w:b/>
          <w:color w:val="004485"/>
          <w:sz w:val="27"/>
          <w:szCs w:val="27"/>
        </w:rPr>
      </w:pPr>
      <w:r>
        <w:rPr>
          <w:b/>
          <w:color w:val="004485"/>
          <w:sz w:val="27"/>
          <w:szCs w:val="27"/>
        </w:rPr>
        <w:t>home or program</w:t>
      </w:r>
    </w:p>
    <w:p w14:paraId="733705F1" w14:textId="77777777" w:rsidR="0094104E" w:rsidRDefault="00662211" w:rsidP="00662211">
      <w:pPr>
        <w:spacing w:before="80"/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Looking for music experiences?</w:t>
      </w:r>
    </w:p>
    <w:p w14:paraId="20EBE22B" w14:textId="22388B6C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Engage younger learners with easy activities and</w:t>
      </w:r>
    </w:p>
    <w:p w14:paraId="14504997" w14:textId="6E497DCE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high quality music-centered resources. Multi-cultural</w:t>
      </w:r>
    </w:p>
    <w:p w14:paraId="4EAC8066" w14:textId="77777777" w:rsidR="00662211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and intergenerational. No music skills needed.</w:t>
      </w:r>
    </w:p>
    <w:p w14:paraId="66947532" w14:textId="119650F5" w:rsidR="0094104E" w:rsidRDefault="00662211" w:rsidP="00662211">
      <w:pPr>
        <w:jc w:val="center"/>
        <w:rPr>
          <w:color w:val="4B4B4B"/>
          <w:sz w:val="18"/>
          <w:szCs w:val="18"/>
        </w:rPr>
      </w:pPr>
      <w:r>
        <w:rPr>
          <w:color w:val="4B4B4B"/>
          <w:sz w:val="18"/>
          <w:szCs w:val="18"/>
        </w:rPr>
        <w:t>Sing songs, tell stories and let the music move you!</w:t>
      </w:r>
    </w:p>
    <w:p w14:paraId="422D33D0" w14:textId="77777777" w:rsidR="00662211" w:rsidRDefault="00662211" w:rsidP="00662211">
      <w:pPr>
        <w:spacing w:before="140"/>
        <w:jc w:val="center"/>
        <w:rPr>
          <w:color w:val="4B4B4B"/>
          <w:sz w:val="18"/>
          <w:szCs w:val="18"/>
        </w:rPr>
      </w:pPr>
    </w:p>
    <w:p w14:paraId="60EE4044" w14:textId="77777777" w:rsidR="00662211" w:rsidRDefault="00662211" w:rsidP="00662211">
      <w:pPr>
        <w:spacing w:before="140"/>
        <w:jc w:val="center"/>
        <w:rPr>
          <w:color w:val="0083D0"/>
          <w:sz w:val="16"/>
          <w:szCs w:val="16"/>
        </w:rPr>
      </w:pPr>
    </w:p>
    <w:p w14:paraId="6DE7520C" w14:textId="7498A473" w:rsidR="0094104E" w:rsidRDefault="00662211" w:rsidP="00662211">
      <w:pPr>
        <w:spacing w:before="140"/>
        <w:jc w:val="center"/>
        <w:rPr>
          <w:color w:val="0083D0"/>
          <w:sz w:val="16"/>
          <w:szCs w:val="16"/>
        </w:rPr>
      </w:pPr>
      <w:r>
        <w:rPr>
          <w:color w:val="0083D0"/>
          <w:sz w:val="16"/>
          <w:szCs w:val="16"/>
        </w:rPr>
        <w:t>Celeste Pine, MT | LadeedaMusicCompany.com</w:t>
      </w:r>
    </w:p>
    <w:p w14:paraId="5E43974F" w14:textId="77777777" w:rsidR="0094104E" w:rsidRDefault="00662211">
      <w:pPr>
        <w:spacing w:before="140"/>
        <w:rPr>
          <w:b/>
          <w:color w:val="004485"/>
          <w:sz w:val="36"/>
          <w:szCs w:val="36"/>
        </w:rPr>
      </w:pPr>
      <w:r>
        <w:rPr>
          <w:color w:val="0083D0"/>
          <w:sz w:val="16"/>
          <w:szCs w:val="16"/>
        </w:rPr>
        <w:lastRenderedPageBreak/>
        <w:t xml:space="preserve"> </w:t>
      </w:r>
      <w:r>
        <w:rPr>
          <w:b/>
          <w:color w:val="004485"/>
          <w:sz w:val="36"/>
          <w:szCs w:val="36"/>
        </w:rPr>
        <w:t>Overview</w:t>
      </w:r>
    </w:p>
    <w:p w14:paraId="26AAE428" w14:textId="01AA4499" w:rsidR="0094104E" w:rsidRPr="003942F6" w:rsidRDefault="003942F6" w:rsidP="003942F6">
      <w:pPr>
        <w:ind w:left="80"/>
        <w:rPr>
          <w:sz w:val="18"/>
          <w:szCs w:val="18"/>
        </w:rPr>
      </w:pPr>
      <w:r w:rsidRPr="003942F6">
        <w:rPr>
          <w:sz w:val="18"/>
          <w:szCs w:val="18"/>
        </w:rPr>
        <w:t>Children at this age are learning music skills, motor and social-emotional skills, as well as language,</w:t>
      </w:r>
      <w:r>
        <w:rPr>
          <w:sz w:val="18"/>
          <w:szCs w:val="18"/>
        </w:rPr>
        <w:t xml:space="preserve"> </w:t>
      </w:r>
      <w:r w:rsidRPr="003942F6">
        <w:rPr>
          <w:sz w:val="18"/>
          <w:szCs w:val="18"/>
        </w:rPr>
        <w:t xml:space="preserve">humor and pretend play. Help your child grow these skills and </w:t>
      </w:r>
      <w:proofErr w:type="spellStart"/>
      <w:r w:rsidRPr="003942F6">
        <w:rPr>
          <w:sz w:val="18"/>
          <w:szCs w:val="18"/>
        </w:rPr>
        <w:t>and</w:t>
      </w:r>
      <w:proofErr w:type="spellEnd"/>
      <w:r w:rsidRPr="003942F6">
        <w:rPr>
          <w:sz w:val="18"/>
          <w:szCs w:val="18"/>
        </w:rPr>
        <w:t xml:space="preserve"> more as they sing and play, watch</w:t>
      </w:r>
      <w:r>
        <w:rPr>
          <w:sz w:val="18"/>
          <w:szCs w:val="18"/>
        </w:rPr>
        <w:t xml:space="preserve"> </w:t>
      </w:r>
      <w:r w:rsidRPr="003942F6">
        <w:rPr>
          <w:sz w:val="18"/>
          <w:szCs w:val="18"/>
        </w:rPr>
        <w:t>Penelope solve a problem with a song and a dance, say a fun rhyme about our wonderful faces, join in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3942F6">
        <w:rPr>
          <w:sz w:val="18"/>
          <w:szCs w:val="18"/>
        </w:rPr>
        <w:t>drumming and marching.</w:t>
      </w:r>
      <w:r w:rsidRPr="003942F6">
        <w:rPr>
          <w:b/>
          <w:sz w:val="18"/>
          <w:szCs w:val="18"/>
        </w:rPr>
        <w:t xml:space="preserve"> </w:t>
      </w:r>
      <w:r w:rsidR="00662211">
        <w:rPr>
          <w:b/>
          <w:sz w:val="18"/>
          <w:szCs w:val="18"/>
        </w:rPr>
        <w:t>Choose one or all of the activities, any order you wish.</w:t>
      </w:r>
    </w:p>
    <w:p w14:paraId="04FF8CC1" w14:textId="77777777" w:rsidR="0094104E" w:rsidRDefault="0094104E">
      <w:pPr>
        <w:rPr>
          <w:sz w:val="23"/>
          <w:szCs w:val="23"/>
        </w:rPr>
      </w:pPr>
    </w:p>
    <w:p w14:paraId="5AC780C2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Focus question</w:t>
      </w:r>
    </w:p>
    <w:p w14:paraId="4F1393D6" w14:textId="3DAB5FAB" w:rsidR="00752F88" w:rsidRDefault="007C3630" w:rsidP="00752F88">
      <w:pPr>
        <w:ind w:firstLine="80"/>
        <w:rPr>
          <w:sz w:val="17"/>
          <w:szCs w:val="17"/>
        </w:rPr>
      </w:pPr>
      <w:r w:rsidRPr="007C3630">
        <w:rPr>
          <w:sz w:val="17"/>
          <w:szCs w:val="17"/>
        </w:rPr>
        <w:t>What can we name and describe about the beach? What can we name and describe about our faces?</w:t>
      </w:r>
    </w:p>
    <w:p w14:paraId="7281E97A" w14:textId="77777777" w:rsidR="007C3630" w:rsidRDefault="007C3630" w:rsidP="00752F88">
      <w:pPr>
        <w:ind w:firstLine="80"/>
        <w:rPr>
          <w:sz w:val="17"/>
          <w:szCs w:val="17"/>
        </w:rPr>
      </w:pPr>
    </w:p>
    <w:p w14:paraId="2FA40270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Ages</w:t>
      </w:r>
    </w:p>
    <w:p w14:paraId="62EEB810" w14:textId="77777777" w:rsidR="00B71F8B" w:rsidRDefault="00B71F8B">
      <w:pPr>
        <w:ind w:left="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– 6+ </w:t>
      </w:r>
      <w:proofErr w:type="spellStart"/>
      <w:r>
        <w:rPr>
          <w:b/>
          <w:sz w:val="18"/>
          <w:szCs w:val="18"/>
        </w:rPr>
        <w:t>yrs</w:t>
      </w:r>
      <w:proofErr w:type="spellEnd"/>
      <w:r>
        <w:rPr>
          <w:b/>
          <w:sz w:val="18"/>
          <w:szCs w:val="18"/>
        </w:rPr>
        <w:tab/>
        <w:t xml:space="preserve">Invite open-ended play, discovery, discussion. </w:t>
      </w:r>
      <w:proofErr w:type="spellStart"/>
      <w:r>
        <w:rPr>
          <w:b/>
          <w:sz w:val="18"/>
          <w:szCs w:val="18"/>
        </w:rPr>
        <w:t>Interactment</w:t>
      </w:r>
      <w:proofErr w:type="spellEnd"/>
      <w:r>
        <w:rPr>
          <w:b/>
          <w:sz w:val="18"/>
          <w:szCs w:val="18"/>
        </w:rPr>
        <w:t xml:space="preserve"> and observing are both ok.</w:t>
      </w:r>
    </w:p>
    <w:p w14:paraId="04E32AA4" w14:textId="772A41ED" w:rsidR="00B71F8B" w:rsidRDefault="00B71F8B">
      <w:pPr>
        <w:ind w:left="80"/>
        <w:rPr>
          <w:b/>
          <w:sz w:val="18"/>
          <w:szCs w:val="18"/>
        </w:rPr>
      </w:pPr>
      <w:r>
        <w:rPr>
          <w:b/>
          <w:sz w:val="18"/>
          <w:szCs w:val="18"/>
        </w:rPr>
        <w:t>Tots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Invite open-ended play, discovery, discussion. </w:t>
      </w:r>
      <w:proofErr w:type="spellStart"/>
      <w:r>
        <w:rPr>
          <w:b/>
          <w:sz w:val="18"/>
          <w:szCs w:val="18"/>
        </w:rPr>
        <w:t>Interactment</w:t>
      </w:r>
      <w:proofErr w:type="spellEnd"/>
      <w:r>
        <w:rPr>
          <w:b/>
          <w:sz w:val="18"/>
          <w:szCs w:val="18"/>
        </w:rPr>
        <w:t xml:space="preserve"> and observing are both ok. </w:t>
      </w:r>
    </w:p>
    <w:p w14:paraId="53C394A6" w14:textId="4B6584B3" w:rsidR="0094104E" w:rsidRDefault="00B71F8B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0 – 14 </w:t>
      </w:r>
      <w:proofErr w:type="spellStart"/>
      <w:r>
        <w:rPr>
          <w:b/>
          <w:sz w:val="18"/>
          <w:szCs w:val="18"/>
        </w:rPr>
        <w:t>mo</w:t>
      </w:r>
      <w:proofErr w:type="spellEnd"/>
      <w:r w:rsidR="00662211">
        <w:rPr>
          <w:b/>
          <w:sz w:val="18"/>
          <w:szCs w:val="18"/>
        </w:rPr>
        <w:t xml:space="preserve"> </w:t>
      </w:r>
      <w:r w:rsidR="00662211">
        <w:rPr>
          <w:b/>
          <w:sz w:val="18"/>
          <w:szCs w:val="18"/>
        </w:rPr>
        <w:tab/>
      </w:r>
      <w:r w:rsidR="00662211">
        <w:rPr>
          <w:sz w:val="18"/>
          <w:szCs w:val="18"/>
        </w:rPr>
        <w:t xml:space="preserve">Adapt the activity focusing on lovely experiences in sensory enrichment, language, </w:t>
      </w:r>
      <w:proofErr w:type="spellStart"/>
      <w:r w:rsidR="00662211">
        <w:rPr>
          <w:sz w:val="18"/>
          <w:szCs w:val="18"/>
        </w:rPr>
        <w:t>interactment</w:t>
      </w:r>
      <w:proofErr w:type="spellEnd"/>
      <w:r w:rsidR="00662211">
        <w:rPr>
          <w:sz w:val="18"/>
          <w:szCs w:val="18"/>
        </w:rPr>
        <w:t>, dancing, rocking/bouncing, bonding.</w:t>
      </w:r>
    </w:p>
    <w:p w14:paraId="10A09149" w14:textId="7AF25137" w:rsidR="00B71F8B" w:rsidRDefault="00B71F8B">
      <w:pPr>
        <w:ind w:left="80"/>
        <w:rPr>
          <w:sz w:val="18"/>
          <w:szCs w:val="18"/>
        </w:rPr>
      </w:pPr>
    </w:p>
    <w:p w14:paraId="4BFD4E00" w14:textId="77777777" w:rsidR="00B71F8B" w:rsidRPr="00B71F8B" w:rsidRDefault="00B71F8B" w:rsidP="00B71F8B">
      <w:pPr>
        <w:ind w:left="80"/>
        <w:rPr>
          <w:i/>
          <w:sz w:val="18"/>
          <w:szCs w:val="18"/>
        </w:rPr>
      </w:pPr>
      <w:r w:rsidRPr="00B71F8B">
        <w:rPr>
          <w:i/>
          <w:sz w:val="18"/>
          <w:szCs w:val="18"/>
        </w:rPr>
        <w:t>Follow the child's natural personality, their way of being and learning. This may sometimes have you modeling</w:t>
      </w:r>
    </w:p>
    <w:p w14:paraId="3D22B7EC" w14:textId="4FA638FB" w:rsidR="00B71F8B" w:rsidRPr="00B71F8B" w:rsidRDefault="00B71F8B" w:rsidP="00B71F8B">
      <w:pPr>
        <w:ind w:left="80"/>
        <w:rPr>
          <w:i/>
          <w:sz w:val="18"/>
          <w:szCs w:val="18"/>
        </w:rPr>
      </w:pPr>
      <w:r w:rsidRPr="00B71F8B">
        <w:rPr>
          <w:i/>
          <w:sz w:val="18"/>
          <w:szCs w:val="18"/>
        </w:rPr>
        <w:t>the activity and being playful while they watch.</w:t>
      </w:r>
    </w:p>
    <w:p w14:paraId="112A857D" w14:textId="77777777" w:rsidR="0094104E" w:rsidRDefault="0094104E">
      <w:pPr>
        <w:rPr>
          <w:sz w:val="23"/>
          <w:szCs w:val="23"/>
        </w:rPr>
      </w:pPr>
    </w:p>
    <w:p w14:paraId="274FD671" w14:textId="77777777" w:rsidR="0094104E" w:rsidRDefault="00662211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>Video duration</w:t>
      </w:r>
    </w:p>
    <w:p w14:paraId="3CE27236" w14:textId="5AF6CAFD" w:rsidR="0094104E" w:rsidRDefault="007C3630">
      <w:pPr>
        <w:ind w:left="80"/>
        <w:rPr>
          <w:sz w:val="18"/>
          <w:szCs w:val="18"/>
        </w:rPr>
      </w:pPr>
      <w:r>
        <w:rPr>
          <w:sz w:val="18"/>
          <w:szCs w:val="18"/>
        </w:rPr>
        <w:t>6:41</w:t>
      </w:r>
      <w:r w:rsidR="00662211">
        <w:rPr>
          <w:sz w:val="18"/>
          <w:szCs w:val="18"/>
        </w:rPr>
        <w:t xml:space="preserve"> </w:t>
      </w:r>
      <w:r w:rsidR="00B71F8B">
        <w:rPr>
          <w:sz w:val="18"/>
          <w:szCs w:val="18"/>
        </w:rPr>
        <w:tab/>
      </w:r>
      <w:r w:rsidR="00B71F8B">
        <w:rPr>
          <w:sz w:val="18"/>
          <w:szCs w:val="18"/>
        </w:rPr>
        <w:tab/>
      </w:r>
      <w:r w:rsidR="00662211">
        <w:rPr>
          <w:sz w:val="18"/>
          <w:szCs w:val="18"/>
        </w:rPr>
        <w:t>Pause often to enjoy the moment, explore and improv!</w:t>
      </w:r>
    </w:p>
    <w:p w14:paraId="56444E31" w14:textId="77777777" w:rsidR="0094104E" w:rsidRDefault="0094104E">
      <w:pPr>
        <w:rPr>
          <w:sz w:val="17"/>
          <w:szCs w:val="17"/>
        </w:rPr>
      </w:pPr>
    </w:p>
    <w:p w14:paraId="1578A012" w14:textId="77777777" w:rsidR="0094104E" w:rsidRDefault="00662211">
      <w:pPr>
        <w:ind w:left="80"/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Materials</w:t>
      </w:r>
    </w:p>
    <w:p w14:paraId="0A66C750" w14:textId="77777777" w:rsidR="00662211" w:rsidRDefault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Instruments </w:t>
      </w:r>
      <w:r>
        <w:rPr>
          <w:sz w:val="18"/>
          <w:szCs w:val="18"/>
        </w:rPr>
        <w:t xml:space="preserve">if you have them. </w:t>
      </w:r>
    </w:p>
    <w:p w14:paraId="206F5EF9" w14:textId="77777777" w:rsidR="00662211" w:rsidRDefault="00662211">
      <w:pPr>
        <w:ind w:left="80"/>
        <w:rPr>
          <w:b/>
          <w:sz w:val="18"/>
          <w:szCs w:val="18"/>
        </w:rPr>
      </w:pPr>
    </w:p>
    <w:p w14:paraId="02A1F900" w14:textId="0A8C828B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Found objects </w:t>
      </w:r>
      <w:r>
        <w:rPr>
          <w:sz w:val="18"/>
          <w:szCs w:val="18"/>
        </w:rPr>
        <w:t>can be instruments too like a box, containers filled with anything (rice/beans/sand/?), laundry basket, kitchen instruments, your ideas?</w:t>
      </w:r>
    </w:p>
    <w:p w14:paraId="5EA1468A" w14:textId="77777777" w:rsidR="00662211" w:rsidRDefault="00662211">
      <w:pPr>
        <w:ind w:left="80"/>
        <w:rPr>
          <w:b/>
          <w:sz w:val="18"/>
          <w:szCs w:val="18"/>
        </w:rPr>
      </w:pPr>
    </w:p>
    <w:p w14:paraId="3D08CBF3" w14:textId="775A4F4D" w:rsidR="00662211" w:rsidRDefault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Body percussion </w:t>
      </w:r>
      <w:r>
        <w:rPr>
          <w:sz w:val="18"/>
          <w:szCs w:val="18"/>
        </w:rPr>
        <w:t xml:space="preserve">is fun too </w:t>
      </w:r>
      <w:r>
        <w:rPr>
          <w:b/>
          <w:sz w:val="18"/>
          <w:szCs w:val="18"/>
        </w:rPr>
        <w:t>(</w:t>
      </w:r>
      <w:r>
        <w:rPr>
          <w:sz w:val="18"/>
          <w:szCs w:val="18"/>
        </w:rPr>
        <w:t xml:space="preserve">clap, pat, swish). </w:t>
      </w:r>
    </w:p>
    <w:p w14:paraId="2B766054" w14:textId="77777777" w:rsidR="00662211" w:rsidRDefault="00662211">
      <w:pPr>
        <w:ind w:left="80"/>
        <w:rPr>
          <w:b/>
          <w:sz w:val="18"/>
          <w:szCs w:val="18"/>
        </w:rPr>
      </w:pPr>
    </w:p>
    <w:p w14:paraId="3DA049E2" w14:textId="6C1C08DA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Streamers or scarves </w:t>
      </w:r>
      <w:r>
        <w:rPr>
          <w:sz w:val="18"/>
          <w:szCs w:val="18"/>
        </w:rPr>
        <w:t>for movement or colorful ribbons and kitchen towels work well. Whatever you have is fine!</w:t>
      </w:r>
    </w:p>
    <w:p w14:paraId="493F4256" w14:textId="77777777" w:rsidR="0094104E" w:rsidRDefault="0094104E">
      <w:pPr>
        <w:rPr>
          <w:sz w:val="18"/>
          <w:szCs w:val="18"/>
        </w:rPr>
      </w:pPr>
    </w:p>
    <w:p w14:paraId="38CE4E16" w14:textId="0638D3C2" w:rsidR="00752F88" w:rsidRPr="007C3630" w:rsidRDefault="007C3630" w:rsidP="007C3630">
      <w:pPr>
        <w:ind w:left="80"/>
        <w:rPr>
          <w:sz w:val="18"/>
          <w:szCs w:val="18"/>
        </w:rPr>
      </w:pPr>
      <w:r w:rsidRPr="007C3630">
        <w:rPr>
          <w:b/>
          <w:sz w:val="18"/>
          <w:szCs w:val="18"/>
        </w:rPr>
        <w:t xml:space="preserve">Beach towel </w:t>
      </w:r>
      <w:r w:rsidRPr="007C3630">
        <w:rPr>
          <w:sz w:val="18"/>
          <w:szCs w:val="18"/>
        </w:rPr>
        <w:t>or any towel is fine for a song about the beach.</w:t>
      </w:r>
      <w:r>
        <w:rPr>
          <w:sz w:val="18"/>
          <w:szCs w:val="18"/>
        </w:rPr>
        <w:t xml:space="preserve"> </w:t>
      </w:r>
      <w:r w:rsidRPr="007C3630">
        <w:rPr>
          <w:sz w:val="18"/>
          <w:szCs w:val="18"/>
        </w:rPr>
        <w:t>Hula dance props towel or fabric to wrap around your waist. Scarves for your head, wrists, ankles.</w:t>
      </w:r>
    </w:p>
    <w:p w14:paraId="69EC818C" w14:textId="77777777" w:rsidR="007C3630" w:rsidRDefault="007C3630" w:rsidP="00662211">
      <w:pPr>
        <w:ind w:left="80"/>
        <w:rPr>
          <w:b/>
          <w:sz w:val="18"/>
          <w:szCs w:val="18"/>
        </w:rPr>
      </w:pPr>
    </w:p>
    <w:p w14:paraId="6A569904" w14:textId="693D2620" w:rsidR="0094104E" w:rsidRDefault="00662211" w:rsidP="00662211">
      <w:pPr>
        <w:ind w:left="80"/>
        <w:rPr>
          <w:sz w:val="18"/>
          <w:szCs w:val="18"/>
        </w:rPr>
      </w:pPr>
      <w:r>
        <w:rPr>
          <w:b/>
          <w:sz w:val="18"/>
          <w:szCs w:val="18"/>
        </w:rPr>
        <w:t xml:space="preserve">Internet-connected device </w:t>
      </w:r>
      <w:r>
        <w:rPr>
          <w:sz w:val="18"/>
          <w:szCs w:val="18"/>
        </w:rPr>
        <w:t>to view the video and view the suggested links or listen to music selections.</w:t>
      </w:r>
    </w:p>
    <w:p w14:paraId="17392D62" w14:textId="77777777" w:rsidR="0094104E" w:rsidRDefault="0094104E">
      <w:pPr>
        <w:rPr>
          <w:sz w:val="23"/>
          <w:szCs w:val="23"/>
        </w:rPr>
      </w:pPr>
    </w:p>
    <w:p w14:paraId="078ED6E8" w14:textId="573E3F40" w:rsidR="0094104E" w:rsidRDefault="00662211" w:rsidP="00752F88">
      <w:pPr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Preparation</w:t>
      </w:r>
    </w:p>
    <w:p w14:paraId="0DD72EA4" w14:textId="3966B361" w:rsidR="0094104E" w:rsidRDefault="007C3630" w:rsidP="00752F88">
      <w:pPr>
        <w:rPr>
          <w:sz w:val="18"/>
          <w:szCs w:val="18"/>
        </w:rPr>
      </w:pPr>
      <w:r>
        <w:rPr>
          <w:sz w:val="18"/>
          <w:szCs w:val="18"/>
        </w:rPr>
        <w:t>No preparation needed.</w:t>
      </w:r>
    </w:p>
    <w:p w14:paraId="13251170" w14:textId="77777777" w:rsidR="0094104E" w:rsidRDefault="0094104E">
      <w:pPr>
        <w:rPr>
          <w:sz w:val="17"/>
          <w:szCs w:val="17"/>
        </w:rPr>
      </w:pPr>
    </w:p>
    <w:p w14:paraId="101AB096" w14:textId="77777777" w:rsidR="0094104E" w:rsidRDefault="00662211">
      <w:pPr>
        <w:ind w:left="80"/>
        <w:rPr>
          <w:b/>
          <w:color w:val="004485"/>
          <w:sz w:val="36"/>
          <w:szCs w:val="36"/>
        </w:rPr>
      </w:pPr>
      <w:r>
        <w:rPr>
          <w:b/>
          <w:color w:val="004485"/>
          <w:sz w:val="36"/>
          <w:szCs w:val="36"/>
        </w:rPr>
        <w:t>Procedure</w:t>
      </w:r>
    </w:p>
    <w:p w14:paraId="7C4BDF58" w14:textId="77777777" w:rsidR="00752F88" w:rsidRDefault="00662211" w:rsidP="00752F88">
      <w:pPr>
        <w:ind w:left="8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t>Part one: Before the video</w:t>
      </w:r>
    </w:p>
    <w:p w14:paraId="57385406" w14:textId="3E48720B" w:rsidR="0094104E" w:rsidRPr="00752F88" w:rsidRDefault="00662211" w:rsidP="00752F88">
      <w:pPr>
        <w:ind w:left="80"/>
        <w:rPr>
          <w:b/>
          <w:color w:val="004485"/>
          <w:sz w:val="30"/>
          <w:szCs w:val="30"/>
        </w:rPr>
      </w:pPr>
      <w:r>
        <w:rPr>
          <w:b/>
          <w:color w:val="333333"/>
          <w:sz w:val="24"/>
          <w:szCs w:val="24"/>
        </w:rPr>
        <w:t>Step 1: Develop background knowledge.</w:t>
      </w:r>
    </w:p>
    <w:p w14:paraId="28FEBC07" w14:textId="77777777" w:rsidR="007C3630" w:rsidRPr="007C3630" w:rsidRDefault="007C3630" w:rsidP="007C3630">
      <w:pPr>
        <w:ind w:left="80"/>
        <w:rPr>
          <w:sz w:val="18"/>
          <w:szCs w:val="18"/>
        </w:rPr>
      </w:pPr>
      <w:r w:rsidRPr="007C3630">
        <w:rPr>
          <w:sz w:val="18"/>
          <w:szCs w:val="18"/>
        </w:rPr>
        <w:t>Ask children if they were going to a beach - what do you see, feel and hear? Hot sand, cool shade, splashing</w:t>
      </w:r>
    </w:p>
    <w:p w14:paraId="0C1B1DC4" w14:textId="4F801EFA" w:rsidR="007C3630" w:rsidRDefault="007C3630" w:rsidP="007C3630">
      <w:pPr>
        <w:ind w:left="80"/>
        <w:rPr>
          <w:sz w:val="18"/>
          <w:szCs w:val="18"/>
        </w:rPr>
      </w:pPr>
      <w:r w:rsidRPr="007C3630">
        <w:rPr>
          <w:sz w:val="18"/>
          <w:szCs w:val="18"/>
        </w:rPr>
        <w:t>water, bright sun, talking/laughing voices, rocking boats, and more. Read a picture book about the beach.</w:t>
      </w:r>
    </w:p>
    <w:p w14:paraId="26FC5D7F" w14:textId="33FC5CBE" w:rsidR="0094104E" w:rsidRDefault="00662211" w:rsidP="00752F88">
      <w:pPr>
        <w:ind w:left="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68F5423" w14:textId="77777777" w:rsidR="007C3630" w:rsidRDefault="007C3630" w:rsidP="007C3630">
      <w:pPr>
        <w:rPr>
          <w:b/>
          <w:color w:val="004485"/>
          <w:sz w:val="30"/>
          <w:szCs w:val="30"/>
        </w:rPr>
      </w:pPr>
    </w:p>
    <w:p w14:paraId="5F1175D2" w14:textId="01312CC6" w:rsidR="0094104E" w:rsidRDefault="00662211" w:rsidP="007C3630">
      <w:pPr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lastRenderedPageBreak/>
        <w:t>Part two: Let's make music!</w:t>
      </w:r>
    </w:p>
    <w:p w14:paraId="6DBA71FA" w14:textId="77777777" w:rsidR="007C3630" w:rsidRPr="007C3630" w:rsidRDefault="007C3630" w:rsidP="007C3630">
      <w:pPr>
        <w:spacing w:before="120"/>
        <w:rPr>
          <w:b/>
          <w:szCs w:val="30"/>
        </w:rPr>
      </w:pPr>
      <w:r w:rsidRPr="007C3630">
        <w:rPr>
          <w:b/>
          <w:szCs w:val="30"/>
        </w:rPr>
        <w:t>Step 2: Meet Penelope, watch her sing and dance</w:t>
      </w:r>
    </w:p>
    <w:p w14:paraId="14FF55F6" w14:textId="0BF86DDD" w:rsidR="007C3630" w:rsidRPr="007C3630" w:rsidRDefault="007C3630" w:rsidP="007C3630">
      <w:pPr>
        <w:spacing w:before="120"/>
        <w:rPr>
          <w:sz w:val="18"/>
          <w:szCs w:val="30"/>
        </w:rPr>
      </w:pPr>
      <w:r w:rsidRPr="007C3630">
        <w:rPr>
          <w:sz w:val="18"/>
          <w:szCs w:val="30"/>
        </w:rPr>
        <w:t>What does Penelope like to do at the beach? Can you make the ASL signs for swim, ball and music?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What would you like to do on a pretend visit to the beach?</w:t>
      </w:r>
    </w:p>
    <w:p w14:paraId="1488858E" w14:textId="77777777" w:rsidR="007C3630" w:rsidRDefault="007C3630" w:rsidP="007C3630">
      <w:pPr>
        <w:spacing w:before="120"/>
        <w:rPr>
          <w:b/>
          <w:sz w:val="20"/>
          <w:szCs w:val="30"/>
        </w:rPr>
      </w:pPr>
    </w:p>
    <w:p w14:paraId="229189BF" w14:textId="7FD7CAB5" w:rsidR="007C3630" w:rsidRPr="007C3630" w:rsidRDefault="007C3630" w:rsidP="007C3630">
      <w:pPr>
        <w:spacing w:before="120"/>
        <w:rPr>
          <w:b/>
          <w:szCs w:val="30"/>
        </w:rPr>
      </w:pPr>
      <w:r w:rsidRPr="007C3630">
        <w:rPr>
          <w:b/>
          <w:szCs w:val="30"/>
        </w:rPr>
        <w:t>Step 3: Pretend play and dance</w:t>
      </w:r>
    </w:p>
    <w:p w14:paraId="35152581" w14:textId="3E08AC4A" w:rsidR="007C3630" w:rsidRPr="007C3630" w:rsidRDefault="007C3630" w:rsidP="007C3630">
      <w:pPr>
        <w:spacing w:before="120"/>
        <w:rPr>
          <w:sz w:val="18"/>
          <w:szCs w:val="30"/>
        </w:rPr>
      </w:pPr>
      <w:r w:rsidRPr="007C3630">
        <w:rPr>
          <w:b/>
          <w:sz w:val="18"/>
          <w:szCs w:val="30"/>
        </w:rPr>
        <w:t>Inside</w:t>
      </w:r>
      <w:r w:rsidRPr="007C3630">
        <w:rPr>
          <w:sz w:val="18"/>
          <w:szCs w:val="30"/>
        </w:rPr>
        <w:t xml:space="preserve"> Spread a beach towel or any towel on the floor. Imagine sand all around it, now tiptoe through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the sand. Pretend it's hot – then JUMP on your towel and pull your feet up! You're ready for the dance!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 xml:space="preserve">Play </w:t>
      </w:r>
      <w:hyperlink r:id="rId7" w:history="1">
        <w:r w:rsidRPr="007C3630">
          <w:rPr>
            <w:rStyle w:val="Hyperlink"/>
            <w:sz w:val="18"/>
            <w:szCs w:val="30"/>
          </w:rPr>
          <w:t>Hot Sand | Little Hands</w:t>
        </w:r>
      </w:hyperlink>
    </w:p>
    <w:p w14:paraId="1DDD3900" w14:textId="30941794" w:rsidR="007C3630" w:rsidRPr="007C3630" w:rsidRDefault="007C3630" w:rsidP="007C3630">
      <w:pPr>
        <w:spacing w:before="120"/>
        <w:rPr>
          <w:sz w:val="18"/>
          <w:szCs w:val="30"/>
        </w:rPr>
      </w:pPr>
      <w:r w:rsidRPr="007C3630">
        <w:rPr>
          <w:b/>
          <w:sz w:val="18"/>
          <w:szCs w:val="30"/>
        </w:rPr>
        <w:t>Outside</w:t>
      </w:r>
      <w:r w:rsidRPr="007C3630">
        <w:rPr>
          <w:sz w:val="18"/>
          <w:szCs w:val="30"/>
        </w:rPr>
        <w:t xml:space="preserve"> on a sunny day Now try the dance outside on a sidewalk, patio or driveway with your towel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and your bare feet. How does the warm pavement feel on your feet? How does the towel feel?</w:t>
      </w:r>
    </w:p>
    <w:p w14:paraId="404D39B5" w14:textId="423C734A" w:rsidR="007C3630" w:rsidRPr="007C3630" w:rsidRDefault="007C3630" w:rsidP="007C3630">
      <w:pPr>
        <w:spacing w:before="120"/>
        <w:rPr>
          <w:sz w:val="18"/>
          <w:szCs w:val="30"/>
        </w:rPr>
      </w:pPr>
      <w:r w:rsidRPr="007C3630">
        <w:rPr>
          <w:b/>
          <w:sz w:val="18"/>
          <w:szCs w:val="30"/>
        </w:rPr>
        <w:t>Make up a song</w:t>
      </w:r>
      <w:r w:rsidRPr="007C3630">
        <w:rPr>
          <w:sz w:val="18"/>
          <w:szCs w:val="30"/>
        </w:rPr>
        <w:t xml:space="preserve"> What is Penelope's problem? How does she solve it? (hot sand; she </w:t>
      </w:r>
      <w:proofErr w:type="gramStart"/>
      <w:r w:rsidRPr="007C3630">
        <w:rPr>
          <w:sz w:val="18"/>
          <w:szCs w:val="30"/>
        </w:rPr>
        <w:t>tip</w:t>
      </w:r>
      <w:proofErr w:type="gramEnd"/>
      <w:r w:rsidRPr="007C3630">
        <w:rPr>
          <w:sz w:val="18"/>
          <w:szCs w:val="30"/>
        </w:rPr>
        <w:t xml:space="preserve"> toes, then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jumps on her towel). Name a problem or task. How can you solve it? Make up a simple song using the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“Hot Sand” tune, or your own tune. Add dance movements if you like! Song examples: getting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dressed, washing our hands, helping pick up toys, sharing with a friend, your ideas?</w:t>
      </w:r>
    </w:p>
    <w:p w14:paraId="3352137E" w14:textId="77777777" w:rsidR="007C3630" w:rsidRDefault="007C3630" w:rsidP="007C3630">
      <w:pPr>
        <w:spacing w:before="120"/>
        <w:rPr>
          <w:sz w:val="18"/>
          <w:szCs w:val="30"/>
        </w:rPr>
      </w:pPr>
    </w:p>
    <w:p w14:paraId="6DABAD8B" w14:textId="427F93B3" w:rsidR="007C3630" w:rsidRPr="007C3630" w:rsidRDefault="007C3630" w:rsidP="007C3630">
      <w:pPr>
        <w:spacing w:before="120"/>
        <w:rPr>
          <w:b/>
          <w:szCs w:val="30"/>
        </w:rPr>
      </w:pPr>
      <w:r w:rsidRPr="007C3630">
        <w:rPr>
          <w:b/>
          <w:szCs w:val="30"/>
        </w:rPr>
        <w:t xml:space="preserve">Step 4: Rhyme, drum to “Brow </w:t>
      </w:r>
      <w:proofErr w:type="spellStart"/>
      <w:r w:rsidRPr="007C3630">
        <w:rPr>
          <w:b/>
          <w:szCs w:val="30"/>
        </w:rPr>
        <w:t>Brinky</w:t>
      </w:r>
      <w:proofErr w:type="spellEnd"/>
      <w:r w:rsidRPr="007C3630">
        <w:rPr>
          <w:b/>
          <w:szCs w:val="30"/>
        </w:rPr>
        <w:t>”</w:t>
      </w:r>
    </w:p>
    <w:p w14:paraId="3B32FABA" w14:textId="58D4B49B" w:rsidR="007C3630" w:rsidRDefault="007C3630" w:rsidP="007C3630">
      <w:pPr>
        <w:spacing w:before="120"/>
        <w:rPr>
          <w:sz w:val="18"/>
          <w:szCs w:val="30"/>
        </w:rPr>
      </w:pPr>
      <w:r w:rsidRPr="007C3630">
        <w:rPr>
          <w:b/>
          <w:sz w:val="18"/>
          <w:szCs w:val="30"/>
        </w:rPr>
        <w:t>Say the rhyme.</w:t>
      </w:r>
      <w:r w:rsidRPr="007C3630">
        <w:rPr>
          <w:sz w:val="18"/>
          <w:szCs w:val="30"/>
        </w:rPr>
        <w:t xml:space="preserve"> Pat the beat on your lap. Say it again, tap each part of your face in a mirror or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copying each other. Enjoy laughing about the funny words. Make silly faces together!</w:t>
      </w:r>
    </w:p>
    <w:p w14:paraId="2BB18F69" w14:textId="35D3214E" w:rsidR="007C3630" w:rsidRPr="007C3630" w:rsidRDefault="007C3630" w:rsidP="007C3630">
      <w:pPr>
        <w:spacing w:before="120"/>
        <w:rPr>
          <w:sz w:val="18"/>
          <w:szCs w:val="30"/>
        </w:rPr>
      </w:pPr>
      <w:r w:rsidRPr="007C3630">
        <w:rPr>
          <w:b/>
          <w:sz w:val="18"/>
          <w:szCs w:val="30"/>
        </w:rPr>
        <w:t>Rhymes and cuddles</w:t>
      </w:r>
      <w:r w:rsidRPr="007C3630">
        <w:rPr>
          <w:sz w:val="18"/>
          <w:szCs w:val="30"/>
        </w:rPr>
        <w:t xml:space="preserve"> Invite your child to sit on your lap, or sit in front of you on the floor (ask which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they prefer). Say the rhyme. Gently tap your own face for each part, or tap each other's faces (ask if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that's ok with them). If your child isn't interested in cuddles today, that's okay - skip this activity.</w:t>
      </w:r>
    </w:p>
    <w:p w14:paraId="45F47CA5" w14:textId="289D10B3" w:rsidR="007C3630" w:rsidRPr="007C3630" w:rsidRDefault="007C3630" w:rsidP="007C3630">
      <w:pPr>
        <w:spacing w:before="120"/>
        <w:rPr>
          <w:sz w:val="18"/>
          <w:szCs w:val="30"/>
        </w:rPr>
      </w:pPr>
      <w:r w:rsidRPr="007C3630">
        <w:rPr>
          <w:b/>
          <w:sz w:val="18"/>
          <w:szCs w:val="30"/>
        </w:rPr>
        <w:t>Drum</w:t>
      </w:r>
      <w:r w:rsidRPr="007C3630">
        <w:rPr>
          <w:sz w:val="18"/>
          <w:szCs w:val="30"/>
        </w:rPr>
        <w:t xml:space="preserve"> Play Brow </w:t>
      </w:r>
      <w:proofErr w:type="spellStart"/>
      <w:r w:rsidRPr="007C3630">
        <w:rPr>
          <w:sz w:val="18"/>
          <w:szCs w:val="30"/>
        </w:rPr>
        <w:t>Brinky</w:t>
      </w:r>
      <w:proofErr w:type="spellEnd"/>
      <w:r w:rsidRPr="007C3630">
        <w:rPr>
          <w:sz w:val="18"/>
          <w:szCs w:val="30"/>
        </w:rPr>
        <w:t xml:space="preserve"> with your drum (or floor or </w:t>
      </w:r>
      <w:proofErr w:type="gramStart"/>
      <w:r w:rsidRPr="007C3630">
        <w:rPr>
          <w:sz w:val="18"/>
          <w:szCs w:val="30"/>
        </w:rPr>
        <w:t>other</w:t>
      </w:r>
      <w:proofErr w:type="gramEnd"/>
      <w:r w:rsidRPr="007C3630">
        <w:rPr>
          <w:sz w:val="18"/>
          <w:szCs w:val="30"/>
        </w:rPr>
        <w:t xml:space="preserve"> object). Instruments away. Now stand up and</w:t>
      </w:r>
      <w:r>
        <w:rPr>
          <w:sz w:val="18"/>
          <w:szCs w:val="30"/>
        </w:rPr>
        <w:t xml:space="preserve"> t</w:t>
      </w:r>
      <w:r w:rsidRPr="007C3630">
        <w:rPr>
          <w:sz w:val="18"/>
          <w:szCs w:val="30"/>
        </w:rPr>
        <w:t>ry marching as you say the rhyme.</w:t>
      </w:r>
    </w:p>
    <w:p w14:paraId="603C19C4" w14:textId="56C4D964" w:rsidR="007C3630" w:rsidRPr="007C3630" w:rsidRDefault="007C3630" w:rsidP="007C3630">
      <w:pPr>
        <w:spacing w:before="120"/>
        <w:rPr>
          <w:sz w:val="18"/>
          <w:szCs w:val="30"/>
        </w:rPr>
      </w:pPr>
      <w:r w:rsidRPr="007C3630">
        <w:rPr>
          <w:b/>
          <w:sz w:val="18"/>
          <w:szCs w:val="30"/>
        </w:rPr>
        <w:t>Rhythm play</w:t>
      </w:r>
      <w:r w:rsidRPr="007C3630">
        <w:rPr>
          <w:sz w:val="18"/>
          <w:szCs w:val="30"/>
        </w:rPr>
        <w:t xml:space="preserve"> Say “brow, brow, </w:t>
      </w:r>
      <w:proofErr w:type="spellStart"/>
      <w:r w:rsidRPr="007C3630">
        <w:rPr>
          <w:sz w:val="18"/>
          <w:szCs w:val="30"/>
        </w:rPr>
        <w:t>brinky</w:t>
      </w:r>
      <w:proofErr w:type="spellEnd"/>
      <w:r w:rsidRPr="007C3630">
        <w:rPr>
          <w:sz w:val="18"/>
          <w:szCs w:val="30"/>
        </w:rPr>
        <w:t xml:space="preserve"> brow” 4 times slowly with a steady beat. Now pat the words on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 xml:space="preserve">a drum, lap, a box, a book or a pillow. Ask the children for words like “eye, eye, </w:t>
      </w:r>
      <w:proofErr w:type="spellStart"/>
      <w:r w:rsidRPr="007C3630">
        <w:rPr>
          <w:sz w:val="18"/>
          <w:szCs w:val="30"/>
        </w:rPr>
        <w:t>winky</w:t>
      </w:r>
      <w:proofErr w:type="spellEnd"/>
      <w:r w:rsidRPr="007C3630">
        <w:rPr>
          <w:sz w:val="18"/>
          <w:szCs w:val="30"/>
        </w:rPr>
        <w:t xml:space="preserve"> eye” or “arm,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arm, swinging arm.” Mix up your words or create phrases for rhythm patterns. Let's hear your ideas!</w:t>
      </w:r>
    </w:p>
    <w:p w14:paraId="45CA160D" w14:textId="77777777" w:rsidR="007C3630" w:rsidRDefault="007C3630" w:rsidP="007C3630">
      <w:pPr>
        <w:spacing w:before="120"/>
        <w:rPr>
          <w:sz w:val="18"/>
          <w:szCs w:val="30"/>
        </w:rPr>
      </w:pPr>
    </w:p>
    <w:p w14:paraId="7CB55408" w14:textId="697EF000" w:rsidR="007C3630" w:rsidRPr="007C3630" w:rsidRDefault="007C3630" w:rsidP="007C3630">
      <w:pPr>
        <w:spacing w:before="120"/>
        <w:rPr>
          <w:b/>
          <w:szCs w:val="30"/>
        </w:rPr>
      </w:pPr>
      <w:r w:rsidRPr="007C3630">
        <w:rPr>
          <w:b/>
          <w:szCs w:val="30"/>
        </w:rPr>
        <w:t>Step 5: Dance with Hula dancers!</w:t>
      </w:r>
    </w:p>
    <w:p w14:paraId="62238AC1" w14:textId="77777777" w:rsidR="007C3630" w:rsidRDefault="007C3630" w:rsidP="007C3630">
      <w:pPr>
        <w:spacing w:before="120"/>
        <w:rPr>
          <w:sz w:val="18"/>
          <w:szCs w:val="30"/>
        </w:rPr>
      </w:pPr>
      <w:r w:rsidRPr="007C3630">
        <w:rPr>
          <w:sz w:val="18"/>
          <w:szCs w:val="30"/>
        </w:rPr>
        <w:t>Watch or join in with the beautiful hula music and dancing. Try to copy their moves. Can you make a hula</w:t>
      </w:r>
      <w:r>
        <w:rPr>
          <w:sz w:val="18"/>
          <w:szCs w:val="30"/>
        </w:rPr>
        <w:t xml:space="preserve"> </w:t>
      </w:r>
      <w:r w:rsidRPr="007C3630">
        <w:rPr>
          <w:sz w:val="18"/>
          <w:szCs w:val="30"/>
        </w:rPr>
        <w:t>costume? Ideas: towel or fabric tied around your waist, scarf around your head, your wrists and ankles.</w:t>
      </w:r>
      <w:r>
        <w:rPr>
          <w:sz w:val="18"/>
          <w:szCs w:val="30"/>
        </w:rPr>
        <w:t xml:space="preserve"> </w:t>
      </w:r>
    </w:p>
    <w:p w14:paraId="49A029C7" w14:textId="02F08691" w:rsidR="007C3630" w:rsidRPr="007C3630" w:rsidRDefault="003942F6" w:rsidP="007C3630">
      <w:pPr>
        <w:spacing w:before="120"/>
        <w:rPr>
          <w:sz w:val="18"/>
          <w:szCs w:val="30"/>
        </w:rPr>
      </w:pPr>
      <w:hyperlink r:id="rId8" w:history="1">
        <w:r w:rsidR="007C3630" w:rsidRPr="007C3630">
          <w:rPr>
            <w:rStyle w:val="Hyperlink"/>
            <w:sz w:val="18"/>
            <w:szCs w:val="30"/>
          </w:rPr>
          <w:t xml:space="preserve">Link: He </w:t>
        </w:r>
        <w:proofErr w:type="spellStart"/>
        <w:r w:rsidR="007C3630" w:rsidRPr="007C3630">
          <w:rPr>
            <w:rStyle w:val="Hyperlink"/>
            <w:sz w:val="18"/>
            <w:szCs w:val="30"/>
          </w:rPr>
          <w:t>mele</w:t>
        </w:r>
        <w:proofErr w:type="spellEnd"/>
        <w:r w:rsidR="007C3630" w:rsidRPr="007C3630">
          <w:rPr>
            <w:rStyle w:val="Hyperlink"/>
            <w:sz w:val="18"/>
            <w:szCs w:val="30"/>
          </w:rPr>
          <w:t xml:space="preserve"> No </w:t>
        </w:r>
        <w:proofErr w:type="spellStart"/>
        <w:r w:rsidR="007C3630" w:rsidRPr="007C3630">
          <w:rPr>
            <w:rStyle w:val="Hyperlink"/>
            <w:sz w:val="18"/>
            <w:szCs w:val="30"/>
          </w:rPr>
          <w:t>Lilo</w:t>
        </w:r>
        <w:proofErr w:type="spellEnd"/>
        <w:r w:rsidR="007C3630" w:rsidRPr="007C3630">
          <w:rPr>
            <w:rStyle w:val="Hyperlink"/>
            <w:sz w:val="18"/>
            <w:szCs w:val="30"/>
          </w:rPr>
          <w:t xml:space="preserve"> | Hawaiian Hula Choreography | Student dance performance</w:t>
        </w:r>
      </w:hyperlink>
    </w:p>
    <w:p w14:paraId="2F1911D2" w14:textId="53879369" w:rsidR="00752F88" w:rsidRPr="007C3630" w:rsidRDefault="007C3630" w:rsidP="007C3630">
      <w:pPr>
        <w:spacing w:before="120"/>
        <w:rPr>
          <w:b/>
          <w:szCs w:val="30"/>
        </w:rPr>
      </w:pPr>
      <w:r w:rsidRPr="007C3630">
        <w:rPr>
          <w:b/>
          <w:szCs w:val="30"/>
        </w:rPr>
        <w:t>Step 6: Return to the focus question</w:t>
      </w:r>
      <w:r>
        <w:rPr>
          <w:b/>
          <w:szCs w:val="30"/>
        </w:rPr>
        <w:t xml:space="preserve"> </w:t>
      </w:r>
      <w:r w:rsidRPr="007C3630">
        <w:rPr>
          <w:sz w:val="18"/>
          <w:szCs w:val="30"/>
        </w:rPr>
        <w:t>What fun things would you do at the beach? What activities did you enjoy today?</w:t>
      </w:r>
    </w:p>
    <w:p w14:paraId="0CB1E0F7" w14:textId="77777777" w:rsidR="007C3630" w:rsidRDefault="007C3630" w:rsidP="00752F88">
      <w:pPr>
        <w:spacing w:before="120"/>
        <w:rPr>
          <w:b/>
          <w:color w:val="004485"/>
          <w:sz w:val="30"/>
          <w:szCs w:val="30"/>
        </w:rPr>
      </w:pPr>
    </w:p>
    <w:p w14:paraId="63D7C44C" w14:textId="6E0BFD29" w:rsidR="00752F88" w:rsidRDefault="00662211" w:rsidP="00752F88">
      <w:pPr>
        <w:spacing w:before="120"/>
        <w:rPr>
          <w:b/>
          <w:color w:val="004485"/>
          <w:sz w:val="30"/>
          <w:szCs w:val="30"/>
        </w:rPr>
      </w:pPr>
      <w:r>
        <w:rPr>
          <w:b/>
          <w:color w:val="004485"/>
          <w:sz w:val="30"/>
          <w:szCs w:val="30"/>
        </w:rPr>
        <w:t>Part three: Pause and breathe</w:t>
      </w:r>
    </w:p>
    <w:p w14:paraId="3AEFB4B4" w14:textId="77777777" w:rsidR="007C3630" w:rsidRDefault="007C3630" w:rsidP="007C3630">
      <w:pPr>
        <w:spacing w:before="60"/>
        <w:rPr>
          <w:sz w:val="18"/>
          <w:szCs w:val="36"/>
        </w:rPr>
      </w:pPr>
      <w:r w:rsidRPr="007C3630">
        <w:rPr>
          <w:b/>
          <w:szCs w:val="36"/>
        </w:rPr>
        <w:t>Step 7: Rest</w:t>
      </w:r>
      <w:r w:rsidRPr="007C3630">
        <w:rPr>
          <w:szCs w:val="36"/>
        </w:rPr>
        <w:t xml:space="preserve"> </w:t>
      </w:r>
      <w:r w:rsidRPr="007C3630">
        <w:rPr>
          <w:sz w:val="18"/>
          <w:szCs w:val="36"/>
        </w:rPr>
        <w:t>Remember the beautiful gentle movements in this video and the happy faces? Sit</w:t>
      </w:r>
      <w:r>
        <w:rPr>
          <w:sz w:val="18"/>
          <w:szCs w:val="36"/>
        </w:rPr>
        <w:t xml:space="preserve"> </w:t>
      </w:r>
      <w:r w:rsidRPr="007C3630">
        <w:rPr>
          <w:sz w:val="18"/>
          <w:szCs w:val="36"/>
        </w:rPr>
        <w:t>or lie down in a comfortable position. Imagine you are there. Take several slow deep breaths.</w:t>
      </w:r>
      <w:r>
        <w:rPr>
          <w:sz w:val="18"/>
          <w:szCs w:val="36"/>
        </w:rPr>
        <w:t xml:space="preserve"> </w:t>
      </w:r>
    </w:p>
    <w:p w14:paraId="0718B939" w14:textId="77777777" w:rsidR="006C5B5A" w:rsidRDefault="003942F6" w:rsidP="007C3630">
      <w:pPr>
        <w:spacing w:before="60"/>
        <w:rPr>
          <w:sz w:val="18"/>
          <w:szCs w:val="36"/>
        </w:rPr>
      </w:pPr>
      <w:hyperlink r:id="rId9" w:history="1">
        <w:r w:rsidR="007C3630" w:rsidRPr="007C3630">
          <w:rPr>
            <w:rStyle w:val="Hyperlink"/>
            <w:sz w:val="18"/>
            <w:szCs w:val="36"/>
          </w:rPr>
          <w:t xml:space="preserve">Link: The Most Relaxing Waves Ever – Playa de </w:t>
        </w:r>
        <w:proofErr w:type="spellStart"/>
        <w:r w:rsidR="007C3630" w:rsidRPr="007C3630">
          <w:rPr>
            <w:rStyle w:val="Hyperlink"/>
            <w:sz w:val="18"/>
            <w:szCs w:val="36"/>
          </w:rPr>
          <w:t>Piticabo</w:t>
        </w:r>
        <w:proofErr w:type="spellEnd"/>
        <w:r w:rsidR="007C3630" w:rsidRPr="007C3630">
          <w:rPr>
            <w:rStyle w:val="Hyperlink"/>
            <w:sz w:val="18"/>
            <w:szCs w:val="36"/>
          </w:rPr>
          <w:t xml:space="preserve"> Ocean Sounds | </w:t>
        </w:r>
        <w:proofErr w:type="spellStart"/>
        <w:r w:rsidR="007C3630" w:rsidRPr="007C3630">
          <w:rPr>
            <w:rStyle w:val="Hyperlink"/>
            <w:sz w:val="18"/>
            <w:szCs w:val="36"/>
          </w:rPr>
          <w:t>Naturaleza</w:t>
        </w:r>
        <w:proofErr w:type="spellEnd"/>
        <w:r w:rsidR="007C3630" w:rsidRPr="007C3630">
          <w:rPr>
            <w:rStyle w:val="Hyperlink"/>
            <w:sz w:val="18"/>
            <w:szCs w:val="36"/>
          </w:rPr>
          <w:t xml:space="preserve"> Viva- </w:t>
        </w:r>
        <w:proofErr w:type="spellStart"/>
        <w:r w:rsidR="007C3630" w:rsidRPr="007C3630">
          <w:rPr>
            <w:rStyle w:val="Hyperlink"/>
            <w:sz w:val="18"/>
            <w:szCs w:val="36"/>
          </w:rPr>
          <w:t>Sonidos</w:t>
        </w:r>
        <w:proofErr w:type="spellEnd"/>
        <w:r w:rsidR="007C3630" w:rsidRPr="007C3630">
          <w:rPr>
            <w:rStyle w:val="Hyperlink"/>
            <w:sz w:val="18"/>
            <w:szCs w:val="36"/>
          </w:rPr>
          <w:t xml:space="preserve"> y </w:t>
        </w:r>
        <w:proofErr w:type="spellStart"/>
        <w:r w:rsidR="007C3630" w:rsidRPr="007C3630">
          <w:rPr>
            <w:rStyle w:val="Hyperlink"/>
            <w:sz w:val="18"/>
            <w:szCs w:val="36"/>
          </w:rPr>
          <w:t>Paisajes</w:t>
        </w:r>
        <w:proofErr w:type="spellEnd"/>
        <w:r w:rsidR="007C3630" w:rsidRPr="007C3630">
          <w:rPr>
            <w:rStyle w:val="Hyperlink"/>
            <w:sz w:val="18"/>
            <w:szCs w:val="36"/>
          </w:rPr>
          <w:t xml:space="preserve"> Incredibles</w:t>
        </w:r>
      </w:hyperlink>
    </w:p>
    <w:p w14:paraId="33E3FD4D" w14:textId="06690CB2" w:rsidR="007C3630" w:rsidRPr="006C5B5A" w:rsidRDefault="007C3630" w:rsidP="007C3630">
      <w:pPr>
        <w:spacing w:before="60"/>
        <w:rPr>
          <w:sz w:val="18"/>
          <w:szCs w:val="36"/>
        </w:rPr>
      </w:pPr>
      <w:r w:rsidRPr="007C3630">
        <w:rPr>
          <w:b/>
          <w:color w:val="0070C0"/>
          <w:sz w:val="28"/>
          <w:szCs w:val="36"/>
        </w:rPr>
        <w:lastRenderedPageBreak/>
        <w:t xml:space="preserve">Rhyme--- Brow </w:t>
      </w:r>
      <w:proofErr w:type="spellStart"/>
      <w:r w:rsidRPr="007C3630">
        <w:rPr>
          <w:b/>
          <w:color w:val="0070C0"/>
          <w:sz w:val="28"/>
          <w:szCs w:val="36"/>
        </w:rPr>
        <w:t>Brinky</w:t>
      </w:r>
      <w:proofErr w:type="spellEnd"/>
    </w:p>
    <w:p w14:paraId="4C7940AC" w14:textId="77777777" w:rsidR="007C3630" w:rsidRPr="007C3630" w:rsidRDefault="007C3630" w:rsidP="007C3630">
      <w:pPr>
        <w:spacing w:before="60"/>
        <w:rPr>
          <w:sz w:val="18"/>
          <w:szCs w:val="36"/>
        </w:rPr>
      </w:pPr>
      <w:r w:rsidRPr="007C3630">
        <w:rPr>
          <w:sz w:val="18"/>
          <w:szCs w:val="36"/>
        </w:rPr>
        <w:t xml:space="preserve">Brow </w:t>
      </w:r>
      <w:proofErr w:type="spellStart"/>
      <w:r w:rsidRPr="007C3630">
        <w:rPr>
          <w:sz w:val="18"/>
          <w:szCs w:val="36"/>
        </w:rPr>
        <w:t>brinky</w:t>
      </w:r>
      <w:proofErr w:type="spellEnd"/>
    </w:p>
    <w:p w14:paraId="62B2EE2F" w14:textId="77777777" w:rsidR="007C3630" w:rsidRPr="007C3630" w:rsidRDefault="007C3630" w:rsidP="007C3630">
      <w:pPr>
        <w:spacing w:before="60"/>
        <w:rPr>
          <w:sz w:val="18"/>
          <w:szCs w:val="36"/>
        </w:rPr>
      </w:pPr>
      <w:r w:rsidRPr="007C3630">
        <w:rPr>
          <w:sz w:val="18"/>
          <w:szCs w:val="36"/>
        </w:rPr>
        <w:t xml:space="preserve">Eye </w:t>
      </w:r>
      <w:proofErr w:type="spellStart"/>
      <w:r w:rsidRPr="007C3630">
        <w:rPr>
          <w:sz w:val="18"/>
          <w:szCs w:val="36"/>
        </w:rPr>
        <w:t>winky</w:t>
      </w:r>
      <w:proofErr w:type="spellEnd"/>
    </w:p>
    <w:p w14:paraId="056869E7" w14:textId="77777777" w:rsidR="007C3630" w:rsidRPr="007C3630" w:rsidRDefault="007C3630" w:rsidP="007C3630">
      <w:pPr>
        <w:spacing w:before="60"/>
        <w:rPr>
          <w:sz w:val="18"/>
          <w:szCs w:val="36"/>
        </w:rPr>
      </w:pPr>
      <w:r w:rsidRPr="007C3630">
        <w:rPr>
          <w:sz w:val="18"/>
          <w:szCs w:val="36"/>
        </w:rPr>
        <w:t>Chin choppy</w:t>
      </w:r>
    </w:p>
    <w:p w14:paraId="11B37AD1" w14:textId="77777777" w:rsidR="007C3630" w:rsidRPr="007C3630" w:rsidRDefault="007C3630" w:rsidP="007C3630">
      <w:pPr>
        <w:spacing w:before="60"/>
        <w:rPr>
          <w:sz w:val="18"/>
          <w:szCs w:val="36"/>
        </w:rPr>
      </w:pPr>
      <w:r w:rsidRPr="007C3630">
        <w:rPr>
          <w:sz w:val="18"/>
          <w:szCs w:val="36"/>
        </w:rPr>
        <w:t xml:space="preserve">Nose </w:t>
      </w:r>
      <w:proofErr w:type="spellStart"/>
      <w:r w:rsidRPr="007C3630">
        <w:rPr>
          <w:sz w:val="18"/>
          <w:szCs w:val="36"/>
        </w:rPr>
        <w:t>nobby</w:t>
      </w:r>
      <w:proofErr w:type="spellEnd"/>
    </w:p>
    <w:p w14:paraId="2D7B6ABC" w14:textId="77777777" w:rsidR="007C3630" w:rsidRPr="007C3630" w:rsidRDefault="007C3630" w:rsidP="007C3630">
      <w:pPr>
        <w:spacing w:before="60"/>
        <w:rPr>
          <w:sz w:val="18"/>
          <w:szCs w:val="36"/>
        </w:rPr>
      </w:pPr>
      <w:r w:rsidRPr="007C3630">
        <w:rPr>
          <w:sz w:val="18"/>
          <w:szCs w:val="36"/>
        </w:rPr>
        <w:t>Cheek cherry</w:t>
      </w:r>
    </w:p>
    <w:p w14:paraId="72BA7AB9" w14:textId="77777777" w:rsidR="007C3630" w:rsidRPr="007C3630" w:rsidRDefault="007C3630" w:rsidP="007C3630">
      <w:pPr>
        <w:spacing w:before="60"/>
        <w:rPr>
          <w:sz w:val="18"/>
          <w:szCs w:val="36"/>
        </w:rPr>
      </w:pPr>
      <w:r w:rsidRPr="007C3630">
        <w:rPr>
          <w:sz w:val="18"/>
          <w:szCs w:val="36"/>
        </w:rPr>
        <w:t>Mouth merry.</w:t>
      </w:r>
    </w:p>
    <w:p w14:paraId="73A1FAED" w14:textId="77777777" w:rsidR="007C3630" w:rsidRDefault="007C3630" w:rsidP="007C3630">
      <w:pPr>
        <w:spacing w:before="60"/>
        <w:rPr>
          <w:sz w:val="18"/>
          <w:szCs w:val="36"/>
        </w:rPr>
      </w:pPr>
    </w:p>
    <w:p w14:paraId="7702EF88" w14:textId="26750DDF" w:rsidR="007C3630" w:rsidRPr="007C3630" w:rsidRDefault="007C3630" w:rsidP="007C3630">
      <w:pPr>
        <w:spacing w:before="60"/>
        <w:rPr>
          <w:sz w:val="18"/>
          <w:szCs w:val="36"/>
        </w:rPr>
      </w:pPr>
      <w:r w:rsidRPr="007C3630">
        <w:rPr>
          <w:sz w:val="18"/>
          <w:szCs w:val="36"/>
        </w:rPr>
        <w:t>Enjoy making silly faces together! :-)</w:t>
      </w:r>
    </w:p>
    <w:p w14:paraId="135AAD61" w14:textId="77777777" w:rsidR="007C3630" w:rsidRDefault="007C3630" w:rsidP="007C3630">
      <w:pPr>
        <w:spacing w:before="60"/>
        <w:rPr>
          <w:sz w:val="18"/>
          <w:szCs w:val="36"/>
        </w:rPr>
      </w:pPr>
    </w:p>
    <w:p w14:paraId="38BCDE2D" w14:textId="77777777" w:rsidR="007C3630" w:rsidRDefault="007C3630" w:rsidP="007C3630">
      <w:pPr>
        <w:spacing w:before="60"/>
        <w:rPr>
          <w:sz w:val="18"/>
          <w:szCs w:val="36"/>
        </w:rPr>
      </w:pPr>
    </w:p>
    <w:p w14:paraId="46AC3D00" w14:textId="18BA28D3" w:rsidR="007C3630" w:rsidRPr="007C3630" w:rsidRDefault="007C3630" w:rsidP="007C3630">
      <w:pPr>
        <w:spacing w:before="60"/>
        <w:rPr>
          <w:b/>
          <w:color w:val="0070C0"/>
          <w:sz w:val="24"/>
          <w:szCs w:val="36"/>
        </w:rPr>
      </w:pPr>
      <w:r w:rsidRPr="007C3630">
        <w:rPr>
          <w:b/>
          <w:color w:val="0070C0"/>
          <w:sz w:val="24"/>
          <w:szCs w:val="36"/>
        </w:rPr>
        <w:t>Links in Musical Play 3</w:t>
      </w:r>
    </w:p>
    <w:p w14:paraId="58AD07EF" w14:textId="1B55F804" w:rsidR="007C3630" w:rsidRPr="007C3630" w:rsidRDefault="003942F6" w:rsidP="007C3630">
      <w:pPr>
        <w:spacing w:before="60"/>
        <w:rPr>
          <w:sz w:val="18"/>
          <w:szCs w:val="36"/>
        </w:rPr>
      </w:pPr>
      <w:hyperlink r:id="rId10" w:history="1">
        <w:r w:rsidR="007C3630" w:rsidRPr="007C3630">
          <w:rPr>
            <w:rStyle w:val="Hyperlink"/>
            <w:sz w:val="18"/>
            <w:szCs w:val="36"/>
          </w:rPr>
          <w:t>Hot Sand | Little Hands</w:t>
        </w:r>
      </w:hyperlink>
    </w:p>
    <w:p w14:paraId="01163AFD" w14:textId="0A793E29" w:rsidR="007C3630" w:rsidRPr="007C3630" w:rsidRDefault="003942F6" w:rsidP="007C3630">
      <w:pPr>
        <w:spacing w:before="60"/>
        <w:rPr>
          <w:sz w:val="18"/>
          <w:szCs w:val="36"/>
        </w:rPr>
      </w:pPr>
      <w:hyperlink r:id="rId11" w:history="1">
        <w:r w:rsidR="007C3630" w:rsidRPr="007C3630">
          <w:rPr>
            <w:rStyle w:val="Hyperlink"/>
            <w:sz w:val="18"/>
            <w:szCs w:val="36"/>
          </w:rPr>
          <w:t xml:space="preserve">He </w:t>
        </w:r>
        <w:proofErr w:type="spellStart"/>
        <w:r w:rsidR="007C3630" w:rsidRPr="007C3630">
          <w:rPr>
            <w:rStyle w:val="Hyperlink"/>
            <w:sz w:val="18"/>
            <w:szCs w:val="36"/>
          </w:rPr>
          <w:t>mele</w:t>
        </w:r>
        <w:proofErr w:type="spellEnd"/>
        <w:r w:rsidR="007C3630" w:rsidRPr="007C3630">
          <w:rPr>
            <w:rStyle w:val="Hyperlink"/>
            <w:sz w:val="18"/>
            <w:szCs w:val="36"/>
          </w:rPr>
          <w:t xml:space="preserve"> No </w:t>
        </w:r>
        <w:proofErr w:type="spellStart"/>
        <w:r w:rsidR="007C3630" w:rsidRPr="007C3630">
          <w:rPr>
            <w:rStyle w:val="Hyperlink"/>
            <w:sz w:val="18"/>
            <w:szCs w:val="36"/>
          </w:rPr>
          <w:t>Lilo</w:t>
        </w:r>
        <w:proofErr w:type="spellEnd"/>
        <w:r w:rsidR="007C3630" w:rsidRPr="007C3630">
          <w:rPr>
            <w:rStyle w:val="Hyperlink"/>
            <w:sz w:val="18"/>
            <w:szCs w:val="36"/>
          </w:rPr>
          <w:t xml:space="preserve"> | Hawaiian Hula Choreography | Student dance performance</w:t>
        </w:r>
      </w:hyperlink>
    </w:p>
    <w:p w14:paraId="4CE1A33F" w14:textId="5917153F" w:rsidR="007C3630" w:rsidRPr="007C3630" w:rsidRDefault="007C3630" w:rsidP="007C3630">
      <w:pPr>
        <w:spacing w:before="60"/>
        <w:rPr>
          <w:rStyle w:val="Hyperlink"/>
          <w:sz w:val="18"/>
          <w:szCs w:val="36"/>
        </w:rPr>
      </w:pPr>
      <w:r>
        <w:rPr>
          <w:sz w:val="18"/>
          <w:szCs w:val="36"/>
        </w:rPr>
        <w:fldChar w:fldCharType="begin"/>
      </w:r>
      <w:r>
        <w:rPr>
          <w:sz w:val="18"/>
          <w:szCs w:val="36"/>
        </w:rPr>
        <w:instrText xml:space="preserve"> HYPERLINK "https://www.youtube.com/watch?v=vPhg6sc1Mk4" </w:instrText>
      </w:r>
      <w:r>
        <w:rPr>
          <w:sz w:val="18"/>
          <w:szCs w:val="36"/>
        </w:rPr>
        <w:fldChar w:fldCharType="separate"/>
      </w:r>
      <w:r w:rsidRPr="007C3630">
        <w:rPr>
          <w:rStyle w:val="Hyperlink"/>
          <w:sz w:val="18"/>
          <w:szCs w:val="36"/>
        </w:rPr>
        <w:t xml:space="preserve">The Most Relaxing Waves Ever – Playa de </w:t>
      </w:r>
      <w:proofErr w:type="spellStart"/>
      <w:r w:rsidRPr="007C3630">
        <w:rPr>
          <w:rStyle w:val="Hyperlink"/>
          <w:sz w:val="18"/>
          <w:szCs w:val="36"/>
        </w:rPr>
        <w:t>Piticabo</w:t>
      </w:r>
      <w:proofErr w:type="spellEnd"/>
      <w:r w:rsidRPr="007C3630">
        <w:rPr>
          <w:rStyle w:val="Hyperlink"/>
          <w:sz w:val="18"/>
          <w:szCs w:val="36"/>
        </w:rPr>
        <w:t xml:space="preserve"> Ocean Sounds | </w:t>
      </w:r>
      <w:proofErr w:type="spellStart"/>
      <w:r w:rsidRPr="007C3630">
        <w:rPr>
          <w:rStyle w:val="Hyperlink"/>
          <w:sz w:val="18"/>
          <w:szCs w:val="36"/>
        </w:rPr>
        <w:t>Naturaleza</w:t>
      </w:r>
      <w:proofErr w:type="spellEnd"/>
      <w:r w:rsidRPr="007C3630">
        <w:rPr>
          <w:rStyle w:val="Hyperlink"/>
          <w:sz w:val="18"/>
          <w:szCs w:val="36"/>
        </w:rPr>
        <w:t xml:space="preserve"> Viva- </w:t>
      </w:r>
      <w:proofErr w:type="spellStart"/>
      <w:r w:rsidRPr="007C3630">
        <w:rPr>
          <w:rStyle w:val="Hyperlink"/>
          <w:sz w:val="18"/>
          <w:szCs w:val="36"/>
        </w:rPr>
        <w:t>Sonidos</w:t>
      </w:r>
      <w:proofErr w:type="spellEnd"/>
      <w:r w:rsidRPr="007C3630">
        <w:rPr>
          <w:rStyle w:val="Hyperlink"/>
          <w:sz w:val="18"/>
          <w:szCs w:val="36"/>
        </w:rPr>
        <w:t xml:space="preserve"> y</w:t>
      </w:r>
    </w:p>
    <w:p w14:paraId="76219A0F" w14:textId="3B6661A1" w:rsidR="00752F88" w:rsidRPr="007C3630" w:rsidRDefault="007C3630" w:rsidP="007C3630">
      <w:pPr>
        <w:spacing w:before="60"/>
        <w:rPr>
          <w:sz w:val="18"/>
          <w:szCs w:val="36"/>
        </w:rPr>
      </w:pPr>
      <w:proofErr w:type="spellStart"/>
      <w:r w:rsidRPr="007C3630">
        <w:rPr>
          <w:rStyle w:val="Hyperlink"/>
          <w:sz w:val="18"/>
          <w:szCs w:val="36"/>
        </w:rPr>
        <w:t>Paisajes</w:t>
      </w:r>
      <w:proofErr w:type="spellEnd"/>
      <w:r w:rsidRPr="007C3630">
        <w:rPr>
          <w:rStyle w:val="Hyperlink"/>
          <w:sz w:val="18"/>
          <w:szCs w:val="36"/>
        </w:rPr>
        <w:t xml:space="preserve"> Incredibles</w:t>
      </w:r>
      <w:r>
        <w:rPr>
          <w:sz w:val="18"/>
          <w:szCs w:val="36"/>
        </w:rPr>
        <w:fldChar w:fldCharType="end"/>
      </w:r>
    </w:p>
    <w:p w14:paraId="24C50BF5" w14:textId="36687074" w:rsidR="00752F88" w:rsidRDefault="00752F88" w:rsidP="00752F88">
      <w:pPr>
        <w:spacing w:before="60"/>
        <w:rPr>
          <w:b/>
          <w:sz w:val="36"/>
          <w:szCs w:val="36"/>
        </w:rPr>
      </w:pPr>
    </w:p>
    <w:p w14:paraId="5FAED054" w14:textId="77777777" w:rsidR="00752F88" w:rsidRPr="00752F88" w:rsidRDefault="00752F88" w:rsidP="00752F88">
      <w:pPr>
        <w:spacing w:before="60"/>
        <w:rPr>
          <w:b/>
          <w:sz w:val="36"/>
          <w:szCs w:val="36"/>
        </w:rPr>
      </w:pPr>
    </w:p>
    <w:p w14:paraId="4862F852" w14:textId="5CB144CD" w:rsidR="0094104E" w:rsidRDefault="00662211" w:rsidP="00662211">
      <w:pPr>
        <w:spacing w:before="60"/>
        <w:jc w:val="center"/>
        <w:rPr>
          <w:b/>
          <w:color w:val="0083D0"/>
          <w:sz w:val="36"/>
          <w:szCs w:val="36"/>
        </w:rPr>
      </w:pPr>
      <w:r>
        <w:rPr>
          <w:b/>
          <w:color w:val="0083D0"/>
          <w:sz w:val="36"/>
          <w:szCs w:val="36"/>
        </w:rPr>
        <w:t>Enjoy a musical day!</w:t>
      </w:r>
    </w:p>
    <w:p w14:paraId="17DD40BA" w14:textId="77777777" w:rsidR="0094104E" w:rsidRDefault="0094104E">
      <w:pPr>
        <w:spacing w:before="60"/>
        <w:ind w:left="740"/>
        <w:jc w:val="center"/>
        <w:rPr>
          <w:b/>
          <w:color w:val="0083D0"/>
          <w:sz w:val="36"/>
          <w:szCs w:val="36"/>
        </w:rPr>
      </w:pPr>
    </w:p>
    <w:p w14:paraId="4D420DC3" w14:textId="77777777" w:rsidR="00662211" w:rsidRDefault="00662211" w:rsidP="00662211">
      <w:pPr>
        <w:spacing w:before="40"/>
        <w:rPr>
          <w:b/>
          <w:color w:val="0083D0"/>
          <w:sz w:val="36"/>
          <w:szCs w:val="36"/>
        </w:rPr>
      </w:pPr>
    </w:p>
    <w:p w14:paraId="54615BD9" w14:textId="3E65CF05" w:rsidR="0094104E" w:rsidRDefault="00662211" w:rsidP="00662211">
      <w:pPr>
        <w:spacing w:before="40"/>
        <w:jc w:val="center"/>
        <w:rPr>
          <w:color w:val="3C84C5"/>
          <w:sz w:val="16"/>
          <w:szCs w:val="16"/>
        </w:rPr>
      </w:pPr>
      <w:r>
        <w:rPr>
          <w:color w:val="3C84C5"/>
          <w:sz w:val="16"/>
          <w:szCs w:val="16"/>
        </w:rPr>
        <w:t>Celeste Pine, MT | LadeedaMusicCompany.com</w:t>
      </w:r>
    </w:p>
    <w:p w14:paraId="360D7B89" w14:textId="77777777" w:rsidR="0094104E" w:rsidRDefault="0094104E"/>
    <w:sectPr w:rsidR="009410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4E"/>
    <w:rsid w:val="003942F6"/>
    <w:rsid w:val="00662211"/>
    <w:rsid w:val="006C5B5A"/>
    <w:rsid w:val="00752F88"/>
    <w:rsid w:val="007C3630"/>
    <w:rsid w:val="0094104E"/>
    <w:rsid w:val="00B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A9E"/>
  <w15:docId w15:val="{B9B73520-8162-4E4E-B94D-8F2A0A1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F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62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2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F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2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eqgY6uRx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2KZJATtO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tWeqgY6uRx0" TargetMode="External"/><Relationship Id="rId5" Type="http://schemas.openxmlformats.org/officeDocument/2006/relationships/hyperlink" Target="https://youtu.be/ica2nv09v68" TargetMode="External"/><Relationship Id="rId10" Type="http://schemas.openxmlformats.org/officeDocument/2006/relationships/hyperlink" Target="https://www.youtube.com/watch?v=G2KZJATtOe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vPhg6sc1M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2020-08-06T18:47:00Z</dcterms:created>
  <dcterms:modified xsi:type="dcterms:W3CDTF">2020-08-12T22:12:00Z</dcterms:modified>
</cp:coreProperties>
</file>